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DABB482" w14:textId="77777777" w:rsidR="00297CC1" w:rsidRDefault="00297CC1">
      <w:pPr>
        <w:pStyle w:val="Standard"/>
        <w:rPr>
          <w:rFonts w:ascii="Calibri" w:hAnsi="Calibri" w:cs="Calibri"/>
          <w:b/>
        </w:rPr>
      </w:pPr>
    </w:p>
    <w:p w14:paraId="71991DAB" w14:textId="765514F8" w:rsidR="00297CC1" w:rsidRPr="00C25672" w:rsidRDefault="00C25672" w:rsidP="00C25672">
      <w:pPr>
        <w:pStyle w:val="Standard"/>
        <w:numPr>
          <w:ilvl w:val="0"/>
          <w:numId w:val="39"/>
        </w:numPr>
        <w:rPr>
          <w:b/>
        </w:rPr>
      </w:pPr>
      <w:r w:rsidRPr="00C25672">
        <w:rPr>
          <w:b/>
        </w:rPr>
        <w:t>DATI ANAGRAFICI</w:t>
      </w:r>
    </w:p>
    <w:p w14:paraId="6779604E" w14:textId="3670811B" w:rsidR="00C25672" w:rsidRDefault="00C25672">
      <w:pPr>
        <w:pStyle w:val="Standard"/>
        <w:rPr>
          <w:b/>
        </w:rPr>
      </w:pPr>
    </w:p>
    <w:p w14:paraId="5103F46B" w14:textId="77777777" w:rsidR="00297CC1" w:rsidRDefault="00D2751E">
      <w:pPr>
        <w:pStyle w:val="Standard"/>
        <w:rPr>
          <w:rFonts w:ascii="Calibri" w:hAnsi="Calibri" w:cs="Calibri"/>
          <w:b/>
        </w:rPr>
      </w:pPr>
      <w:r>
        <w:rPr>
          <w:rFonts w:ascii="Calibri" w:hAnsi="Calibri" w:cs="Calibri"/>
          <w:b/>
        </w:rPr>
        <w:t>PRODUTTORE:</w:t>
      </w:r>
    </w:p>
    <w:tbl>
      <w:tblPr>
        <w:tblW w:w="9929" w:type="dxa"/>
        <w:tblInd w:w="-148" w:type="dxa"/>
        <w:tblLayout w:type="fixed"/>
        <w:tblCellMar>
          <w:left w:w="10" w:type="dxa"/>
          <w:right w:w="10" w:type="dxa"/>
        </w:tblCellMar>
        <w:tblLook w:val="0000" w:firstRow="0" w:lastRow="0" w:firstColumn="0" w:lastColumn="0" w:noHBand="0" w:noVBand="0"/>
      </w:tblPr>
      <w:tblGrid>
        <w:gridCol w:w="1097"/>
        <w:gridCol w:w="185"/>
        <w:gridCol w:w="100"/>
        <w:gridCol w:w="184"/>
        <w:gridCol w:w="850"/>
        <w:gridCol w:w="197"/>
        <w:gridCol w:w="516"/>
        <w:gridCol w:w="1697"/>
        <w:gridCol w:w="425"/>
        <w:gridCol w:w="4636"/>
        <w:gridCol w:w="42"/>
      </w:tblGrid>
      <w:tr w:rsidR="00297CC1" w14:paraId="6CA8B338" w14:textId="77777777">
        <w:trPr>
          <w:trHeight w:val="396"/>
        </w:trPr>
        <w:tc>
          <w:tcPr>
            <w:tcW w:w="1566" w:type="dxa"/>
            <w:gridSpan w:val="4"/>
            <w:shd w:val="clear" w:color="auto" w:fill="auto"/>
            <w:tcMar>
              <w:top w:w="0" w:type="dxa"/>
              <w:left w:w="108" w:type="dxa"/>
              <w:bottom w:w="0" w:type="dxa"/>
              <w:right w:w="108" w:type="dxa"/>
            </w:tcMar>
            <w:vAlign w:val="bottom"/>
          </w:tcPr>
          <w:p w14:paraId="1FC4830A" w14:textId="77777777" w:rsidR="00297CC1" w:rsidRDefault="00D2751E">
            <w:pPr>
              <w:pStyle w:val="Standard"/>
              <w:rPr>
                <w:rFonts w:ascii="Calibri" w:hAnsi="Calibri" w:cs="Calibri"/>
                <w:sz w:val="20"/>
                <w:szCs w:val="20"/>
              </w:rPr>
            </w:pPr>
            <w:r>
              <w:rPr>
                <w:rFonts w:ascii="Calibri" w:hAnsi="Calibri" w:cs="Calibri"/>
                <w:sz w:val="20"/>
                <w:szCs w:val="20"/>
              </w:rPr>
              <w:t>Ragione Sociale:</w:t>
            </w:r>
          </w:p>
        </w:tc>
        <w:tc>
          <w:tcPr>
            <w:tcW w:w="8321" w:type="dxa"/>
            <w:gridSpan w:val="6"/>
            <w:tcBorders>
              <w:bottom w:val="single" w:sz="4" w:space="0" w:color="000000"/>
            </w:tcBorders>
            <w:shd w:val="clear" w:color="auto" w:fill="auto"/>
            <w:tcMar>
              <w:top w:w="0" w:type="dxa"/>
              <w:left w:w="108" w:type="dxa"/>
              <w:bottom w:w="0" w:type="dxa"/>
              <w:right w:w="108" w:type="dxa"/>
            </w:tcMar>
            <w:vAlign w:val="bottom"/>
          </w:tcPr>
          <w:p w14:paraId="50E3EC20" w14:textId="77777777" w:rsidR="00297CC1" w:rsidRDefault="00297CC1">
            <w:pPr>
              <w:pStyle w:val="Standard"/>
              <w:rPr>
                <w:rFonts w:ascii="Calibri" w:hAnsi="Calibri" w:cs="Calibri"/>
                <w:sz w:val="22"/>
                <w:szCs w:val="22"/>
              </w:rPr>
            </w:pPr>
          </w:p>
        </w:tc>
        <w:tc>
          <w:tcPr>
            <w:tcW w:w="42" w:type="dxa"/>
            <w:shd w:val="clear" w:color="auto" w:fill="auto"/>
            <w:tcMar>
              <w:top w:w="0" w:type="dxa"/>
              <w:left w:w="10" w:type="dxa"/>
              <w:bottom w:w="0" w:type="dxa"/>
              <w:right w:w="10" w:type="dxa"/>
            </w:tcMar>
          </w:tcPr>
          <w:p w14:paraId="52E66B21" w14:textId="77777777" w:rsidR="00297CC1" w:rsidRDefault="00297CC1">
            <w:pPr>
              <w:pStyle w:val="Standard"/>
              <w:rPr>
                <w:rFonts w:ascii="Calibri" w:hAnsi="Calibri" w:cs="Calibri"/>
                <w:sz w:val="22"/>
                <w:szCs w:val="22"/>
              </w:rPr>
            </w:pPr>
          </w:p>
        </w:tc>
      </w:tr>
      <w:tr w:rsidR="00297CC1" w14:paraId="69130831" w14:textId="77777777">
        <w:trPr>
          <w:trHeight w:val="454"/>
        </w:trPr>
        <w:tc>
          <w:tcPr>
            <w:tcW w:w="2416" w:type="dxa"/>
            <w:gridSpan w:val="5"/>
            <w:shd w:val="clear" w:color="auto" w:fill="auto"/>
            <w:tcMar>
              <w:top w:w="0" w:type="dxa"/>
              <w:left w:w="108" w:type="dxa"/>
              <w:bottom w:w="0" w:type="dxa"/>
              <w:right w:w="108" w:type="dxa"/>
            </w:tcMar>
            <w:vAlign w:val="bottom"/>
          </w:tcPr>
          <w:p w14:paraId="1EF04A35" w14:textId="77777777" w:rsidR="00297CC1" w:rsidRDefault="00D2751E">
            <w:pPr>
              <w:pStyle w:val="Standard"/>
              <w:rPr>
                <w:rFonts w:ascii="Calibri" w:hAnsi="Calibri" w:cs="Calibri"/>
                <w:sz w:val="20"/>
                <w:szCs w:val="20"/>
              </w:rPr>
            </w:pPr>
            <w:r>
              <w:rPr>
                <w:rFonts w:ascii="Calibri" w:hAnsi="Calibri" w:cs="Calibri"/>
                <w:sz w:val="20"/>
                <w:szCs w:val="20"/>
              </w:rPr>
              <w:t>Indirizzo della sede legale:</w:t>
            </w:r>
          </w:p>
        </w:tc>
        <w:tc>
          <w:tcPr>
            <w:tcW w:w="7513" w:type="dxa"/>
            <w:gridSpan w:val="6"/>
            <w:tcBorders>
              <w:bottom w:val="single" w:sz="4" w:space="0" w:color="000000"/>
            </w:tcBorders>
            <w:shd w:val="clear" w:color="auto" w:fill="auto"/>
            <w:tcMar>
              <w:top w:w="0" w:type="dxa"/>
              <w:left w:w="108" w:type="dxa"/>
              <w:bottom w:w="0" w:type="dxa"/>
              <w:right w:w="108" w:type="dxa"/>
            </w:tcMar>
            <w:vAlign w:val="bottom"/>
          </w:tcPr>
          <w:p w14:paraId="035B853C" w14:textId="77777777" w:rsidR="00297CC1" w:rsidRDefault="00297CC1">
            <w:pPr>
              <w:pStyle w:val="Standard"/>
              <w:rPr>
                <w:rFonts w:ascii="Calibri" w:hAnsi="Calibri" w:cs="Calibri"/>
                <w:sz w:val="20"/>
                <w:szCs w:val="20"/>
              </w:rPr>
            </w:pPr>
          </w:p>
        </w:tc>
      </w:tr>
      <w:tr w:rsidR="00297CC1" w14:paraId="1625CA13" w14:textId="77777777">
        <w:trPr>
          <w:trHeight w:val="399"/>
        </w:trPr>
        <w:tc>
          <w:tcPr>
            <w:tcW w:w="2416" w:type="dxa"/>
            <w:gridSpan w:val="5"/>
            <w:shd w:val="clear" w:color="auto" w:fill="auto"/>
            <w:tcMar>
              <w:top w:w="0" w:type="dxa"/>
              <w:left w:w="108" w:type="dxa"/>
              <w:bottom w:w="0" w:type="dxa"/>
              <w:right w:w="108" w:type="dxa"/>
            </w:tcMar>
            <w:vAlign w:val="bottom"/>
          </w:tcPr>
          <w:p w14:paraId="1A2E1EE3" w14:textId="77777777" w:rsidR="00297CC1" w:rsidRDefault="00D2751E">
            <w:pPr>
              <w:pStyle w:val="Standard"/>
              <w:rPr>
                <w:rFonts w:ascii="Calibri" w:hAnsi="Calibri" w:cs="Calibri"/>
                <w:sz w:val="20"/>
                <w:szCs w:val="20"/>
              </w:rPr>
            </w:pPr>
            <w:r>
              <w:rPr>
                <w:rFonts w:ascii="Calibri" w:hAnsi="Calibri" w:cs="Calibri"/>
                <w:sz w:val="20"/>
                <w:szCs w:val="20"/>
              </w:rPr>
              <w:t>Legale rappresentante:</w:t>
            </w:r>
          </w:p>
        </w:tc>
        <w:tc>
          <w:tcPr>
            <w:tcW w:w="7471" w:type="dxa"/>
            <w:gridSpan w:val="5"/>
            <w:tcBorders>
              <w:bottom w:val="single" w:sz="4" w:space="0" w:color="000000"/>
            </w:tcBorders>
            <w:shd w:val="clear" w:color="auto" w:fill="auto"/>
            <w:tcMar>
              <w:top w:w="0" w:type="dxa"/>
              <w:left w:w="108" w:type="dxa"/>
              <w:bottom w:w="0" w:type="dxa"/>
              <w:right w:w="108" w:type="dxa"/>
            </w:tcMar>
            <w:vAlign w:val="bottom"/>
          </w:tcPr>
          <w:p w14:paraId="7663B132" w14:textId="77777777" w:rsidR="00297CC1" w:rsidRDefault="00297CC1">
            <w:pPr>
              <w:pStyle w:val="Standard"/>
              <w:rPr>
                <w:rFonts w:ascii="Calibri" w:hAnsi="Calibri" w:cs="Calibri"/>
                <w:sz w:val="22"/>
                <w:szCs w:val="22"/>
              </w:rPr>
            </w:pPr>
          </w:p>
        </w:tc>
        <w:tc>
          <w:tcPr>
            <w:tcW w:w="42" w:type="dxa"/>
            <w:shd w:val="clear" w:color="auto" w:fill="auto"/>
            <w:tcMar>
              <w:top w:w="0" w:type="dxa"/>
              <w:left w:w="10" w:type="dxa"/>
              <w:bottom w:w="0" w:type="dxa"/>
              <w:right w:w="10" w:type="dxa"/>
            </w:tcMar>
          </w:tcPr>
          <w:p w14:paraId="6991B6FC" w14:textId="77777777" w:rsidR="00297CC1" w:rsidRDefault="00297CC1">
            <w:pPr>
              <w:pStyle w:val="Standard"/>
              <w:rPr>
                <w:rFonts w:ascii="Calibri" w:hAnsi="Calibri" w:cs="Calibri"/>
                <w:sz w:val="22"/>
                <w:szCs w:val="22"/>
              </w:rPr>
            </w:pPr>
          </w:p>
        </w:tc>
      </w:tr>
      <w:tr w:rsidR="00297CC1" w14:paraId="5C8C03D8" w14:textId="77777777">
        <w:trPr>
          <w:trHeight w:val="454"/>
        </w:trPr>
        <w:tc>
          <w:tcPr>
            <w:tcW w:w="1097" w:type="dxa"/>
            <w:shd w:val="clear" w:color="auto" w:fill="auto"/>
            <w:tcMar>
              <w:top w:w="0" w:type="dxa"/>
              <w:left w:w="108" w:type="dxa"/>
              <w:bottom w:w="0" w:type="dxa"/>
              <w:right w:w="108" w:type="dxa"/>
            </w:tcMar>
            <w:vAlign w:val="bottom"/>
          </w:tcPr>
          <w:p w14:paraId="42C5FD4A" w14:textId="77777777" w:rsidR="00297CC1" w:rsidRDefault="00D2751E">
            <w:pPr>
              <w:pStyle w:val="Standard"/>
              <w:rPr>
                <w:rFonts w:ascii="Calibri" w:hAnsi="Calibri" w:cs="Calibri"/>
                <w:sz w:val="20"/>
                <w:szCs w:val="20"/>
              </w:rPr>
            </w:pPr>
            <w:r>
              <w:rPr>
                <w:rFonts w:ascii="Calibri" w:hAnsi="Calibri" w:cs="Calibri"/>
                <w:sz w:val="20"/>
                <w:szCs w:val="20"/>
              </w:rPr>
              <w:t>P.IVA:</w:t>
            </w:r>
          </w:p>
        </w:tc>
        <w:tc>
          <w:tcPr>
            <w:tcW w:w="8790" w:type="dxa"/>
            <w:gridSpan w:val="9"/>
            <w:tcBorders>
              <w:bottom w:val="single" w:sz="4" w:space="0" w:color="000000"/>
            </w:tcBorders>
            <w:shd w:val="clear" w:color="auto" w:fill="auto"/>
            <w:tcMar>
              <w:top w:w="0" w:type="dxa"/>
              <w:left w:w="108" w:type="dxa"/>
              <w:bottom w:w="0" w:type="dxa"/>
              <w:right w:w="108" w:type="dxa"/>
            </w:tcMar>
            <w:vAlign w:val="bottom"/>
          </w:tcPr>
          <w:p w14:paraId="4092D72D" w14:textId="77777777" w:rsidR="00297CC1" w:rsidRDefault="00297CC1">
            <w:pPr>
              <w:pStyle w:val="Standard"/>
              <w:rPr>
                <w:rFonts w:ascii="Calibri" w:hAnsi="Calibri" w:cs="Calibri"/>
                <w:sz w:val="20"/>
                <w:szCs w:val="20"/>
              </w:rPr>
            </w:pPr>
          </w:p>
        </w:tc>
        <w:tc>
          <w:tcPr>
            <w:tcW w:w="42" w:type="dxa"/>
            <w:shd w:val="clear" w:color="auto" w:fill="auto"/>
            <w:tcMar>
              <w:top w:w="0" w:type="dxa"/>
              <w:left w:w="10" w:type="dxa"/>
              <w:bottom w:w="0" w:type="dxa"/>
              <w:right w:w="10" w:type="dxa"/>
            </w:tcMar>
          </w:tcPr>
          <w:p w14:paraId="5C55A446" w14:textId="77777777" w:rsidR="00297CC1" w:rsidRDefault="00297CC1">
            <w:pPr>
              <w:pStyle w:val="Standard"/>
              <w:rPr>
                <w:rFonts w:ascii="Calibri" w:hAnsi="Calibri" w:cs="Calibri"/>
                <w:sz w:val="20"/>
                <w:szCs w:val="20"/>
              </w:rPr>
            </w:pPr>
          </w:p>
        </w:tc>
      </w:tr>
      <w:tr w:rsidR="00297CC1" w14:paraId="7B6C2D23" w14:textId="77777777">
        <w:trPr>
          <w:trHeight w:val="454"/>
        </w:trPr>
        <w:tc>
          <w:tcPr>
            <w:tcW w:w="1382" w:type="dxa"/>
            <w:gridSpan w:val="3"/>
            <w:shd w:val="clear" w:color="auto" w:fill="auto"/>
            <w:tcMar>
              <w:top w:w="0" w:type="dxa"/>
              <w:left w:w="108" w:type="dxa"/>
              <w:bottom w:w="0" w:type="dxa"/>
              <w:right w:w="108" w:type="dxa"/>
            </w:tcMar>
            <w:vAlign w:val="bottom"/>
          </w:tcPr>
          <w:p w14:paraId="027C5D53" w14:textId="77777777" w:rsidR="00297CC1" w:rsidRDefault="00D2751E">
            <w:pPr>
              <w:pStyle w:val="Standard"/>
              <w:rPr>
                <w:rFonts w:ascii="Calibri" w:hAnsi="Calibri" w:cs="Calibri"/>
                <w:sz w:val="20"/>
                <w:szCs w:val="20"/>
              </w:rPr>
            </w:pPr>
            <w:proofErr w:type="spellStart"/>
            <w:r>
              <w:rPr>
                <w:rFonts w:ascii="Calibri" w:hAnsi="Calibri" w:cs="Calibri"/>
                <w:sz w:val="20"/>
                <w:szCs w:val="20"/>
              </w:rPr>
              <w:t>Cod.Fisc</w:t>
            </w:r>
            <w:proofErr w:type="spellEnd"/>
            <w:r>
              <w:rPr>
                <w:rFonts w:ascii="Calibri" w:hAnsi="Calibri" w:cs="Calibri"/>
                <w:sz w:val="20"/>
                <w:szCs w:val="20"/>
              </w:rPr>
              <w:t>.:</w:t>
            </w:r>
          </w:p>
        </w:tc>
        <w:tc>
          <w:tcPr>
            <w:tcW w:w="8505" w:type="dxa"/>
            <w:gridSpan w:val="7"/>
            <w:tcBorders>
              <w:bottom w:val="single" w:sz="4" w:space="0" w:color="000000"/>
            </w:tcBorders>
            <w:shd w:val="clear" w:color="auto" w:fill="auto"/>
            <w:tcMar>
              <w:top w:w="0" w:type="dxa"/>
              <w:left w:w="108" w:type="dxa"/>
              <w:bottom w:w="0" w:type="dxa"/>
              <w:right w:w="108" w:type="dxa"/>
            </w:tcMar>
            <w:vAlign w:val="bottom"/>
          </w:tcPr>
          <w:p w14:paraId="7814E32F" w14:textId="77777777" w:rsidR="00297CC1" w:rsidRDefault="00297CC1">
            <w:pPr>
              <w:pStyle w:val="Standard"/>
              <w:rPr>
                <w:rFonts w:ascii="Calibri" w:hAnsi="Calibri" w:cs="Calibri"/>
                <w:sz w:val="20"/>
                <w:szCs w:val="20"/>
              </w:rPr>
            </w:pPr>
          </w:p>
        </w:tc>
        <w:tc>
          <w:tcPr>
            <w:tcW w:w="42" w:type="dxa"/>
            <w:shd w:val="clear" w:color="auto" w:fill="auto"/>
            <w:tcMar>
              <w:top w:w="0" w:type="dxa"/>
              <w:left w:w="10" w:type="dxa"/>
              <w:bottom w:w="0" w:type="dxa"/>
              <w:right w:w="10" w:type="dxa"/>
            </w:tcMar>
          </w:tcPr>
          <w:p w14:paraId="545C7E75" w14:textId="77777777" w:rsidR="00297CC1" w:rsidRDefault="00297CC1">
            <w:pPr>
              <w:pStyle w:val="Standard"/>
              <w:rPr>
                <w:rFonts w:ascii="Calibri" w:hAnsi="Calibri" w:cs="Calibri"/>
                <w:sz w:val="20"/>
                <w:szCs w:val="20"/>
              </w:rPr>
            </w:pPr>
          </w:p>
        </w:tc>
      </w:tr>
      <w:tr w:rsidR="00297CC1" w14:paraId="639F5FB9" w14:textId="77777777">
        <w:trPr>
          <w:trHeight w:val="454"/>
        </w:trPr>
        <w:tc>
          <w:tcPr>
            <w:tcW w:w="1382" w:type="dxa"/>
            <w:gridSpan w:val="3"/>
            <w:shd w:val="clear" w:color="auto" w:fill="auto"/>
            <w:tcMar>
              <w:top w:w="0" w:type="dxa"/>
              <w:left w:w="108" w:type="dxa"/>
              <w:bottom w:w="0" w:type="dxa"/>
              <w:right w:w="108" w:type="dxa"/>
            </w:tcMar>
            <w:vAlign w:val="bottom"/>
          </w:tcPr>
          <w:p w14:paraId="000C815E" w14:textId="77777777" w:rsidR="00297CC1" w:rsidRDefault="00D2751E">
            <w:pPr>
              <w:pStyle w:val="Standard"/>
              <w:rPr>
                <w:rFonts w:ascii="Calibri" w:hAnsi="Calibri" w:cs="Calibri"/>
                <w:sz w:val="20"/>
                <w:szCs w:val="20"/>
              </w:rPr>
            </w:pPr>
            <w:r>
              <w:rPr>
                <w:rFonts w:ascii="Calibri" w:hAnsi="Calibri" w:cs="Calibri"/>
                <w:sz w:val="20"/>
                <w:szCs w:val="20"/>
              </w:rPr>
              <w:t>Telefono:</w:t>
            </w:r>
          </w:p>
        </w:tc>
        <w:tc>
          <w:tcPr>
            <w:tcW w:w="8505" w:type="dxa"/>
            <w:gridSpan w:val="7"/>
            <w:tcBorders>
              <w:top w:val="single" w:sz="4" w:space="0" w:color="000000"/>
              <w:bottom w:val="single" w:sz="4" w:space="0" w:color="000000"/>
            </w:tcBorders>
            <w:shd w:val="clear" w:color="auto" w:fill="auto"/>
            <w:tcMar>
              <w:top w:w="0" w:type="dxa"/>
              <w:left w:w="108" w:type="dxa"/>
              <w:bottom w:w="0" w:type="dxa"/>
              <w:right w:w="108" w:type="dxa"/>
            </w:tcMar>
            <w:vAlign w:val="bottom"/>
          </w:tcPr>
          <w:p w14:paraId="7ACBAB1E" w14:textId="77777777" w:rsidR="00297CC1" w:rsidRDefault="00297CC1">
            <w:pPr>
              <w:pStyle w:val="Standard"/>
              <w:rPr>
                <w:rFonts w:ascii="Calibri" w:hAnsi="Calibri" w:cs="Calibri"/>
                <w:sz w:val="20"/>
                <w:szCs w:val="20"/>
              </w:rPr>
            </w:pPr>
          </w:p>
        </w:tc>
        <w:tc>
          <w:tcPr>
            <w:tcW w:w="42" w:type="dxa"/>
            <w:shd w:val="clear" w:color="auto" w:fill="auto"/>
            <w:tcMar>
              <w:top w:w="0" w:type="dxa"/>
              <w:left w:w="10" w:type="dxa"/>
              <w:bottom w:w="0" w:type="dxa"/>
              <w:right w:w="10" w:type="dxa"/>
            </w:tcMar>
          </w:tcPr>
          <w:p w14:paraId="72709209" w14:textId="77777777" w:rsidR="00297CC1" w:rsidRDefault="00297CC1">
            <w:pPr>
              <w:pStyle w:val="Standard"/>
              <w:rPr>
                <w:rFonts w:ascii="Calibri" w:hAnsi="Calibri" w:cs="Calibri"/>
                <w:sz w:val="20"/>
                <w:szCs w:val="20"/>
              </w:rPr>
            </w:pPr>
          </w:p>
        </w:tc>
      </w:tr>
      <w:tr w:rsidR="00297CC1" w14:paraId="51FC733C" w14:textId="77777777">
        <w:trPr>
          <w:trHeight w:val="454"/>
        </w:trPr>
        <w:tc>
          <w:tcPr>
            <w:tcW w:w="1382" w:type="dxa"/>
            <w:gridSpan w:val="3"/>
            <w:shd w:val="clear" w:color="auto" w:fill="auto"/>
            <w:tcMar>
              <w:top w:w="0" w:type="dxa"/>
              <w:left w:w="108" w:type="dxa"/>
              <w:bottom w:w="0" w:type="dxa"/>
              <w:right w:w="108" w:type="dxa"/>
            </w:tcMar>
            <w:vAlign w:val="bottom"/>
          </w:tcPr>
          <w:p w14:paraId="7428312B" w14:textId="77777777" w:rsidR="00297CC1" w:rsidRDefault="00D2751E">
            <w:pPr>
              <w:pStyle w:val="Standard"/>
              <w:rPr>
                <w:rFonts w:ascii="Calibri" w:hAnsi="Calibri" w:cs="Calibri"/>
                <w:sz w:val="20"/>
                <w:szCs w:val="20"/>
              </w:rPr>
            </w:pPr>
            <w:r>
              <w:rPr>
                <w:rFonts w:ascii="Calibri" w:hAnsi="Calibri" w:cs="Calibri"/>
                <w:sz w:val="20"/>
                <w:szCs w:val="20"/>
              </w:rPr>
              <w:t>Fax:</w:t>
            </w:r>
          </w:p>
        </w:tc>
        <w:tc>
          <w:tcPr>
            <w:tcW w:w="8505" w:type="dxa"/>
            <w:gridSpan w:val="7"/>
            <w:tcBorders>
              <w:top w:val="single" w:sz="4" w:space="0" w:color="000000"/>
              <w:bottom w:val="single" w:sz="4" w:space="0" w:color="000000"/>
            </w:tcBorders>
            <w:shd w:val="clear" w:color="auto" w:fill="auto"/>
            <w:tcMar>
              <w:top w:w="0" w:type="dxa"/>
              <w:left w:w="108" w:type="dxa"/>
              <w:bottom w:w="0" w:type="dxa"/>
              <w:right w:w="108" w:type="dxa"/>
            </w:tcMar>
            <w:vAlign w:val="bottom"/>
          </w:tcPr>
          <w:p w14:paraId="44F32D37" w14:textId="77777777" w:rsidR="00297CC1" w:rsidRDefault="00297CC1">
            <w:pPr>
              <w:pStyle w:val="Standard"/>
              <w:rPr>
                <w:rFonts w:ascii="Calibri" w:hAnsi="Calibri" w:cs="Calibri"/>
                <w:sz w:val="20"/>
                <w:szCs w:val="20"/>
              </w:rPr>
            </w:pPr>
          </w:p>
        </w:tc>
        <w:tc>
          <w:tcPr>
            <w:tcW w:w="42" w:type="dxa"/>
            <w:shd w:val="clear" w:color="auto" w:fill="auto"/>
            <w:tcMar>
              <w:top w:w="0" w:type="dxa"/>
              <w:left w:w="10" w:type="dxa"/>
              <w:bottom w:w="0" w:type="dxa"/>
              <w:right w:w="10" w:type="dxa"/>
            </w:tcMar>
          </w:tcPr>
          <w:p w14:paraId="401A74B7" w14:textId="77777777" w:rsidR="00297CC1" w:rsidRDefault="00297CC1">
            <w:pPr>
              <w:pStyle w:val="Standard"/>
              <w:rPr>
                <w:rFonts w:ascii="Calibri" w:hAnsi="Calibri" w:cs="Calibri"/>
                <w:sz w:val="20"/>
                <w:szCs w:val="20"/>
              </w:rPr>
            </w:pPr>
          </w:p>
        </w:tc>
      </w:tr>
      <w:tr w:rsidR="00297CC1" w14:paraId="5632368D" w14:textId="77777777">
        <w:trPr>
          <w:trHeight w:val="454"/>
        </w:trPr>
        <w:tc>
          <w:tcPr>
            <w:tcW w:w="1382" w:type="dxa"/>
            <w:gridSpan w:val="3"/>
            <w:shd w:val="clear" w:color="auto" w:fill="auto"/>
            <w:tcMar>
              <w:top w:w="0" w:type="dxa"/>
              <w:left w:w="108" w:type="dxa"/>
              <w:bottom w:w="0" w:type="dxa"/>
              <w:right w:w="108" w:type="dxa"/>
            </w:tcMar>
            <w:vAlign w:val="bottom"/>
          </w:tcPr>
          <w:p w14:paraId="5CDDAE12" w14:textId="77777777" w:rsidR="00297CC1" w:rsidRDefault="00D2751E">
            <w:pPr>
              <w:pStyle w:val="Standard"/>
              <w:rPr>
                <w:rFonts w:ascii="Calibri" w:hAnsi="Calibri" w:cs="Calibri"/>
                <w:sz w:val="20"/>
                <w:szCs w:val="20"/>
              </w:rPr>
            </w:pPr>
            <w:r>
              <w:rPr>
                <w:rFonts w:ascii="Calibri" w:hAnsi="Calibri" w:cs="Calibri"/>
                <w:sz w:val="20"/>
                <w:szCs w:val="20"/>
              </w:rPr>
              <w:t>e-mail:</w:t>
            </w:r>
          </w:p>
        </w:tc>
        <w:tc>
          <w:tcPr>
            <w:tcW w:w="8505" w:type="dxa"/>
            <w:gridSpan w:val="7"/>
            <w:tcBorders>
              <w:top w:val="single" w:sz="4" w:space="0" w:color="000000"/>
              <w:bottom w:val="single" w:sz="4" w:space="0" w:color="000000"/>
            </w:tcBorders>
            <w:shd w:val="clear" w:color="auto" w:fill="auto"/>
            <w:tcMar>
              <w:top w:w="0" w:type="dxa"/>
              <w:left w:w="108" w:type="dxa"/>
              <w:bottom w:w="0" w:type="dxa"/>
              <w:right w:w="108" w:type="dxa"/>
            </w:tcMar>
            <w:vAlign w:val="bottom"/>
          </w:tcPr>
          <w:p w14:paraId="3F6BCA3F" w14:textId="77777777" w:rsidR="00297CC1" w:rsidRDefault="00297CC1">
            <w:pPr>
              <w:pStyle w:val="Standard"/>
              <w:rPr>
                <w:rFonts w:ascii="Calibri" w:hAnsi="Calibri" w:cs="Calibri"/>
                <w:sz w:val="20"/>
                <w:szCs w:val="20"/>
              </w:rPr>
            </w:pPr>
          </w:p>
        </w:tc>
        <w:tc>
          <w:tcPr>
            <w:tcW w:w="42" w:type="dxa"/>
            <w:shd w:val="clear" w:color="auto" w:fill="auto"/>
            <w:tcMar>
              <w:top w:w="0" w:type="dxa"/>
              <w:left w:w="10" w:type="dxa"/>
              <w:bottom w:w="0" w:type="dxa"/>
              <w:right w:w="10" w:type="dxa"/>
            </w:tcMar>
          </w:tcPr>
          <w:p w14:paraId="253AA755" w14:textId="77777777" w:rsidR="00297CC1" w:rsidRDefault="00297CC1">
            <w:pPr>
              <w:pStyle w:val="Standard"/>
              <w:rPr>
                <w:rFonts w:ascii="Calibri" w:hAnsi="Calibri" w:cs="Calibri"/>
                <w:sz w:val="20"/>
                <w:szCs w:val="20"/>
              </w:rPr>
            </w:pPr>
          </w:p>
        </w:tc>
      </w:tr>
      <w:tr w:rsidR="00297CC1" w14:paraId="27BD95FC" w14:textId="77777777" w:rsidTr="00C25672">
        <w:trPr>
          <w:trHeight w:val="454"/>
        </w:trPr>
        <w:tc>
          <w:tcPr>
            <w:tcW w:w="4826" w:type="dxa"/>
            <w:gridSpan w:val="8"/>
            <w:shd w:val="clear" w:color="auto" w:fill="auto"/>
            <w:tcMar>
              <w:top w:w="0" w:type="dxa"/>
              <w:left w:w="108" w:type="dxa"/>
              <w:bottom w:w="0" w:type="dxa"/>
              <w:right w:w="108" w:type="dxa"/>
            </w:tcMar>
            <w:vAlign w:val="bottom"/>
          </w:tcPr>
          <w:p w14:paraId="5F63B4C9" w14:textId="77777777" w:rsidR="00297CC1" w:rsidRDefault="00D2751E">
            <w:pPr>
              <w:pStyle w:val="Standard"/>
              <w:rPr>
                <w:rFonts w:ascii="Calibri" w:hAnsi="Calibri" w:cs="Calibri"/>
                <w:sz w:val="20"/>
                <w:szCs w:val="20"/>
                <w:u w:val="single"/>
              </w:rPr>
            </w:pPr>
            <w:r>
              <w:rPr>
                <w:rFonts w:ascii="Calibri" w:hAnsi="Calibri" w:cs="Calibri"/>
                <w:sz w:val="20"/>
                <w:szCs w:val="20"/>
                <w:u w:val="single"/>
              </w:rPr>
              <w:t>Indirizzo dello stabilimento ove il rifiuto viene prodotto:</w:t>
            </w:r>
          </w:p>
        </w:tc>
        <w:tc>
          <w:tcPr>
            <w:tcW w:w="5103" w:type="dxa"/>
            <w:gridSpan w:val="3"/>
            <w:tcBorders>
              <w:bottom w:val="single" w:sz="4" w:space="0" w:color="000000"/>
            </w:tcBorders>
            <w:shd w:val="clear" w:color="auto" w:fill="auto"/>
            <w:tcMar>
              <w:top w:w="0" w:type="dxa"/>
              <w:left w:w="108" w:type="dxa"/>
              <w:bottom w:w="0" w:type="dxa"/>
              <w:right w:w="108" w:type="dxa"/>
            </w:tcMar>
            <w:vAlign w:val="bottom"/>
          </w:tcPr>
          <w:p w14:paraId="0F1B5CA3" w14:textId="77777777" w:rsidR="00297CC1" w:rsidRDefault="00297CC1">
            <w:pPr>
              <w:pStyle w:val="Standard"/>
              <w:rPr>
                <w:rFonts w:ascii="Calibri" w:hAnsi="Calibri" w:cs="Calibri"/>
                <w:sz w:val="22"/>
                <w:szCs w:val="22"/>
              </w:rPr>
            </w:pPr>
          </w:p>
        </w:tc>
      </w:tr>
      <w:tr w:rsidR="00C25672" w14:paraId="2CC395D4" w14:textId="77777777" w:rsidTr="00C25672">
        <w:trPr>
          <w:trHeight w:val="454"/>
        </w:trPr>
        <w:tc>
          <w:tcPr>
            <w:tcW w:w="5251" w:type="dxa"/>
            <w:gridSpan w:val="9"/>
            <w:shd w:val="clear" w:color="auto" w:fill="auto"/>
            <w:tcMar>
              <w:top w:w="0" w:type="dxa"/>
              <w:left w:w="108" w:type="dxa"/>
              <w:bottom w:w="0" w:type="dxa"/>
              <w:right w:w="108" w:type="dxa"/>
            </w:tcMar>
            <w:vAlign w:val="bottom"/>
          </w:tcPr>
          <w:p w14:paraId="5184091C" w14:textId="4C879A36" w:rsidR="00C25672" w:rsidRDefault="00C25672">
            <w:pPr>
              <w:pStyle w:val="Standard"/>
              <w:rPr>
                <w:rFonts w:ascii="Calibri" w:hAnsi="Calibri" w:cs="Calibri"/>
                <w:sz w:val="20"/>
                <w:szCs w:val="20"/>
                <w:u w:val="single"/>
              </w:rPr>
            </w:pPr>
            <w:r>
              <w:rPr>
                <w:rFonts w:ascii="Calibri" w:hAnsi="Calibri" w:cs="Calibri"/>
                <w:sz w:val="20"/>
                <w:szCs w:val="20"/>
                <w:u w:val="single"/>
              </w:rPr>
              <w:t xml:space="preserve">Autorizzazione impianto (per </w:t>
            </w:r>
            <w:proofErr w:type="spellStart"/>
            <w:r>
              <w:rPr>
                <w:rFonts w:ascii="Calibri" w:hAnsi="Calibri" w:cs="Calibri"/>
                <w:sz w:val="20"/>
                <w:szCs w:val="20"/>
                <w:u w:val="single"/>
              </w:rPr>
              <w:t>imp</w:t>
            </w:r>
            <w:proofErr w:type="spellEnd"/>
            <w:r>
              <w:rPr>
                <w:rFonts w:ascii="Calibri" w:hAnsi="Calibri" w:cs="Calibri"/>
                <w:sz w:val="20"/>
                <w:szCs w:val="20"/>
                <w:u w:val="single"/>
              </w:rPr>
              <w:t>. gestione rifiuti) e scadenza</w:t>
            </w:r>
          </w:p>
        </w:tc>
        <w:tc>
          <w:tcPr>
            <w:tcW w:w="4678" w:type="dxa"/>
            <w:gridSpan w:val="2"/>
            <w:tcBorders>
              <w:bottom w:val="single" w:sz="4" w:space="0" w:color="000000"/>
            </w:tcBorders>
            <w:shd w:val="clear" w:color="auto" w:fill="auto"/>
            <w:tcMar>
              <w:top w:w="0" w:type="dxa"/>
              <w:left w:w="108" w:type="dxa"/>
              <w:bottom w:w="0" w:type="dxa"/>
              <w:right w:w="108" w:type="dxa"/>
            </w:tcMar>
            <w:vAlign w:val="bottom"/>
          </w:tcPr>
          <w:p w14:paraId="515E6132" w14:textId="77777777" w:rsidR="00C25672" w:rsidRDefault="00C25672">
            <w:pPr>
              <w:pStyle w:val="Standard"/>
              <w:rPr>
                <w:rFonts w:ascii="Calibri" w:hAnsi="Calibri" w:cs="Calibri"/>
                <w:sz w:val="22"/>
                <w:szCs w:val="22"/>
              </w:rPr>
            </w:pPr>
          </w:p>
        </w:tc>
      </w:tr>
      <w:tr w:rsidR="00297CC1" w14:paraId="1237B3F6" w14:textId="77777777">
        <w:trPr>
          <w:trHeight w:val="454"/>
        </w:trPr>
        <w:tc>
          <w:tcPr>
            <w:tcW w:w="3129" w:type="dxa"/>
            <w:gridSpan w:val="7"/>
            <w:shd w:val="clear" w:color="auto" w:fill="auto"/>
            <w:tcMar>
              <w:top w:w="0" w:type="dxa"/>
              <w:left w:w="108" w:type="dxa"/>
              <w:bottom w:w="0" w:type="dxa"/>
              <w:right w:w="108" w:type="dxa"/>
            </w:tcMar>
            <w:vAlign w:val="bottom"/>
          </w:tcPr>
          <w:p w14:paraId="2F2FA3F0" w14:textId="77777777" w:rsidR="00297CC1" w:rsidRDefault="00D2751E">
            <w:pPr>
              <w:pStyle w:val="Standard"/>
              <w:rPr>
                <w:rFonts w:ascii="Calibri" w:hAnsi="Calibri" w:cs="Calibri"/>
                <w:sz w:val="20"/>
                <w:szCs w:val="20"/>
              </w:rPr>
            </w:pPr>
            <w:r>
              <w:rPr>
                <w:rFonts w:ascii="Calibri" w:hAnsi="Calibri" w:cs="Calibri"/>
                <w:sz w:val="20"/>
                <w:szCs w:val="20"/>
              </w:rPr>
              <w:t>Codice Istat attività economica:</w:t>
            </w:r>
          </w:p>
        </w:tc>
        <w:tc>
          <w:tcPr>
            <w:tcW w:w="6758" w:type="dxa"/>
            <w:gridSpan w:val="3"/>
            <w:tcBorders>
              <w:bottom w:val="single" w:sz="4" w:space="0" w:color="000000"/>
            </w:tcBorders>
            <w:shd w:val="clear" w:color="auto" w:fill="auto"/>
            <w:tcMar>
              <w:top w:w="0" w:type="dxa"/>
              <w:left w:w="108" w:type="dxa"/>
              <w:bottom w:w="0" w:type="dxa"/>
              <w:right w:w="108" w:type="dxa"/>
            </w:tcMar>
            <w:vAlign w:val="bottom"/>
          </w:tcPr>
          <w:p w14:paraId="51B0FB4A" w14:textId="77777777" w:rsidR="00297CC1" w:rsidRDefault="00297CC1">
            <w:pPr>
              <w:pStyle w:val="Standard"/>
              <w:rPr>
                <w:rFonts w:ascii="Calibri" w:hAnsi="Calibri" w:cs="Calibri"/>
                <w:sz w:val="22"/>
                <w:szCs w:val="22"/>
              </w:rPr>
            </w:pPr>
          </w:p>
        </w:tc>
        <w:tc>
          <w:tcPr>
            <w:tcW w:w="42" w:type="dxa"/>
            <w:shd w:val="clear" w:color="auto" w:fill="auto"/>
            <w:tcMar>
              <w:top w:w="0" w:type="dxa"/>
              <w:left w:w="10" w:type="dxa"/>
              <w:bottom w:w="0" w:type="dxa"/>
              <w:right w:w="10" w:type="dxa"/>
            </w:tcMar>
          </w:tcPr>
          <w:p w14:paraId="0DA51C34" w14:textId="77777777" w:rsidR="00297CC1" w:rsidRDefault="00297CC1">
            <w:pPr>
              <w:pStyle w:val="Standard"/>
              <w:rPr>
                <w:rFonts w:ascii="Calibri" w:hAnsi="Calibri" w:cs="Calibri"/>
                <w:sz w:val="22"/>
                <w:szCs w:val="22"/>
              </w:rPr>
            </w:pPr>
          </w:p>
        </w:tc>
      </w:tr>
      <w:tr w:rsidR="00297CC1" w14:paraId="0080C68C" w14:textId="77777777">
        <w:trPr>
          <w:trHeight w:val="454"/>
        </w:trPr>
        <w:tc>
          <w:tcPr>
            <w:tcW w:w="2613" w:type="dxa"/>
            <w:gridSpan w:val="6"/>
            <w:shd w:val="clear" w:color="auto" w:fill="auto"/>
            <w:tcMar>
              <w:top w:w="0" w:type="dxa"/>
              <w:left w:w="108" w:type="dxa"/>
              <w:bottom w:w="0" w:type="dxa"/>
              <w:right w:w="108" w:type="dxa"/>
            </w:tcMar>
            <w:vAlign w:val="bottom"/>
          </w:tcPr>
          <w:p w14:paraId="7DFF9943" w14:textId="77777777" w:rsidR="00297CC1" w:rsidRDefault="00D2751E">
            <w:pPr>
              <w:pStyle w:val="Standard"/>
              <w:rPr>
                <w:rFonts w:ascii="Calibri" w:hAnsi="Calibri" w:cs="Calibri"/>
                <w:sz w:val="20"/>
                <w:szCs w:val="20"/>
              </w:rPr>
            </w:pPr>
            <w:r>
              <w:rPr>
                <w:rFonts w:ascii="Calibri" w:hAnsi="Calibri" w:cs="Calibri"/>
                <w:sz w:val="20"/>
                <w:szCs w:val="20"/>
              </w:rPr>
              <w:t>Responsabile ambiente:</w:t>
            </w:r>
          </w:p>
        </w:tc>
        <w:tc>
          <w:tcPr>
            <w:tcW w:w="7274" w:type="dxa"/>
            <w:gridSpan w:val="4"/>
            <w:tcBorders>
              <w:bottom w:val="single" w:sz="4" w:space="0" w:color="000000"/>
            </w:tcBorders>
            <w:shd w:val="clear" w:color="auto" w:fill="auto"/>
            <w:tcMar>
              <w:top w:w="0" w:type="dxa"/>
              <w:left w:w="108" w:type="dxa"/>
              <w:bottom w:w="0" w:type="dxa"/>
              <w:right w:w="108" w:type="dxa"/>
            </w:tcMar>
            <w:vAlign w:val="bottom"/>
          </w:tcPr>
          <w:p w14:paraId="51A7A8AF" w14:textId="77777777" w:rsidR="00297CC1" w:rsidRDefault="00297CC1">
            <w:pPr>
              <w:pStyle w:val="Standard"/>
              <w:rPr>
                <w:rFonts w:ascii="Calibri" w:hAnsi="Calibri" w:cs="Calibri"/>
                <w:sz w:val="22"/>
                <w:szCs w:val="22"/>
              </w:rPr>
            </w:pPr>
          </w:p>
        </w:tc>
        <w:tc>
          <w:tcPr>
            <w:tcW w:w="42" w:type="dxa"/>
            <w:shd w:val="clear" w:color="auto" w:fill="auto"/>
            <w:tcMar>
              <w:top w:w="0" w:type="dxa"/>
              <w:left w:w="10" w:type="dxa"/>
              <w:bottom w:w="0" w:type="dxa"/>
              <w:right w:w="10" w:type="dxa"/>
            </w:tcMar>
          </w:tcPr>
          <w:p w14:paraId="27FF1978" w14:textId="77777777" w:rsidR="00297CC1" w:rsidRDefault="00297CC1">
            <w:pPr>
              <w:pStyle w:val="Standard"/>
              <w:rPr>
                <w:rFonts w:ascii="Calibri" w:hAnsi="Calibri" w:cs="Calibri"/>
                <w:sz w:val="22"/>
                <w:szCs w:val="22"/>
              </w:rPr>
            </w:pPr>
          </w:p>
        </w:tc>
      </w:tr>
      <w:tr w:rsidR="00297CC1" w14:paraId="700B2EC8" w14:textId="77777777">
        <w:trPr>
          <w:trHeight w:val="454"/>
        </w:trPr>
        <w:tc>
          <w:tcPr>
            <w:tcW w:w="1382" w:type="dxa"/>
            <w:gridSpan w:val="3"/>
            <w:shd w:val="clear" w:color="auto" w:fill="auto"/>
            <w:tcMar>
              <w:top w:w="0" w:type="dxa"/>
              <w:left w:w="108" w:type="dxa"/>
              <w:bottom w:w="0" w:type="dxa"/>
              <w:right w:w="108" w:type="dxa"/>
            </w:tcMar>
            <w:vAlign w:val="bottom"/>
          </w:tcPr>
          <w:p w14:paraId="674D93F1" w14:textId="77777777" w:rsidR="00297CC1" w:rsidRDefault="00D2751E">
            <w:pPr>
              <w:pStyle w:val="Standard"/>
              <w:rPr>
                <w:rFonts w:ascii="Calibri" w:hAnsi="Calibri" w:cs="Calibri"/>
                <w:sz w:val="20"/>
                <w:szCs w:val="20"/>
              </w:rPr>
            </w:pPr>
            <w:r>
              <w:rPr>
                <w:rFonts w:ascii="Calibri" w:hAnsi="Calibri" w:cs="Calibri"/>
                <w:sz w:val="20"/>
                <w:szCs w:val="20"/>
              </w:rPr>
              <w:t>Telefono:</w:t>
            </w:r>
          </w:p>
        </w:tc>
        <w:tc>
          <w:tcPr>
            <w:tcW w:w="8505" w:type="dxa"/>
            <w:gridSpan w:val="7"/>
            <w:tcBorders>
              <w:bottom w:val="single" w:sz="4" w:space="0" w:color="000000"/>
            </w:tcBorders>
            <w:shd w:val="clear" w:color="auto" w:fill="auto"/>
            <w:tcMar>
              <w:top w:w="0" w:type="dxa"/>
              <w:left w:w="108" w:type="dxa"/>
              <w:bottom w:w="0" w:type="dxa"/>
              <w:right w:w="108" w:type="dxa"/>
            </w:tcMar>
            <w:vAlign w:val="bottom"/>
          </w:tcPr>
          <w:p w14:paraId="26316F67" w14:textId="77777777" w:rsidR="00297CC1" w:rsidRDefault="00297CC1">
            <w:pPr>
              <w:pStyle w:val="Standard"/>
              <w:rPr>
                <w:rFonts w:ascii="Calibri" w:hAnsi="Calibri" w:cs="Calibri"/>
                <w:sz w:val="20"/>
                <w:szCs w:val="20"/>
              </w:rPr>
            </w:pPr>
          </w:p>
        </w:tc>
        <w:tc>
          <w:tcPr>
            <w:tcW w:w="42" w:type="dxa"/>
            <w:shd w:val="clear" w:color="auto" w:fill="auto"/>
            <w:tcMar>
              <w:top w:w="0" w:type="dxa"/>
              <w:left w:w="10" w:type="dxa"/>
              <w:bottom w:w="0" w:type="dxa"/>
              <w:right w:w="10" w:type="dxa"/>
            </w:tcMar>
          </w:tcPr>
          <w:p w14:paraId="518B821B" w14:textId="77777777" w:rsidR="00297CC1" w:rsidRDefault="00297CC1">
            <w:pPr>
              <w:pStyle w:val="Standard"/>
              <w:rPr>
                <w:rFonts w:ascii="Calibri" w:hAnsi="Calibri" w:cs="Calibri"/>
                <w:sz w:val="20"/>
                <w:szCs w:val="20"/>
              </w:rPr>
            </w:pPr>
          </w:p>
        </w:tc>
      </w:tr>
      <w:tr w:rsidR="00297CC1" w14:paraId="25D1BFA2" w14:textId="77777777">
        <w:trPr>
          <w:trHeight w:val="454"/>
        </w:trPr>
        <w:tc>
          <w:tcPr>
            <w:tcW w:w="1382" w:type="dxa"/>
            <w:gridSpan w:val="3"/>
            <w:shd w:val="clear" w:color="auto" w:fill="auto"/>
            <w:tcMar>
              <w:top w:w="0" w:type="dxa"/>
              <w:left w:w="108" w:type="dxa"/>
              <w:bottom w:w="0" w:type="dxa"/>
              <w:right w:w="108" w:type="dxa"/>
            </w:tcMar>
            <w:vAlign w:val="bottom"/>
          </w:tcPr>
          <w:p w14:paraId="780E9AD9" w14:textId="77777777" w:rsidR="00297CC1" w:rsidRDefault="00D2751E">
            <w:pPr>
              <w:pStyle w:val="Standard"/>
              <w:rPr>
                <w:rFonts w:ascii="Calibri" w:hAnsi="Calibri" w:cs="Calibri"/>
                <w:sz w:val="20"/>
                <w:szCs w:val="20"/>
              </w:rPr>
            </w:pPr>
            <w:r>
              <w:rPr>
                <w:rFonts w:ascii="Calibri" w:hAnsi="Calibri" w:cs="Calibri"/>
                <w:sz w:val="20"/>
                <w:szCs w:val="20"/>
              </w:rPr>
              <w:t>Fax:</w:t>
            </w:r>
          </w:p>
        </w:tc>
        <w:tc>
          <w:tcPr>
            <w:tcW w:w="8505" w:type="dxa"/>
            <w:gridSpan w:val="7"/>
            <w:tcBorders>
              <w:top w:val="single" w:sz="4" w:space="0" w:color="000000"/>
              <w:bottom w:val="single" w:sz="4" w:space="0" w:color="000000"/>
            </w:tcBorders>
            <w:shd w:val="clear" w:color="auto" w:fill="auto"/>
            <w:tcMar>
              <w:top w:w="0" w:type="dxa"/>
              <w:left w:w="108" w:type="dxa"/>
              <w:bottom w:w="0" w:type="dxa"/>
              <w:right w:w="108" w:type="dxa"/>
            </w:tcMar>
            <w:vAlign w:val="bottom"/>
          </w:tcPr>
          <w:p w14:paraId="6357821F" w14:textId="77777777" w:rsidR="00297CC1" w:rsidRDefault="00297CC1">
            <w:pPr>
              <w:pStyle w:val="Standard"/>
              <w:rPr>
                <w:rFonts w:ascii="Calibri" w:hAnsi="Calibri" w:cs="Calibri"/>
                <w:sz w:val="20"/>
                <w:szCs w:val="20"/>
              </w:rPr>
            </w:pPr>
          </w:p>
        </w:tc>
        <w:tc>
          <w:tcPr>
            <w:tcW w:w="42" w:type="dxa"/>
            <w:shd w:val="clear" w:color="auto" w:fill="auto"/>
            <w:tcMar>
              <w:top w:w="0" w:type="dxa"/>
              <w:left w:w="10" w:type="dxa"/>
              <w:bottom w:w="0" w:type="dxa"/>
              <w:right w:w="10" w:type="dxa"/>
            </w:tcMar>
          </w:tcPr>
          <w:p w14:paraId="2F27D2E1" w14:textId="77777777" w:rsidR="00297CC1" w:rsidRDefault="00297CC1">
            <w:pPr>
              <w:pStyle w:val="Standard"/>
              <w:rPr>
                <w:rFonts w:ascii="Calibri" w:hAnsi="Calibri" w:cs="Calibri"/>
                <w:sz w:val="20"/>
                <w:szCs w:val="20"/>
              </w:rPr>
            </w:pPr>
          </w:p>
        </w:tc>
      </w:tr>
      <w:tr w:rsidR="00297CC1" w14:paraId="642751E4" w14:textId="77777777">
        <w:trPr>
          <w:trHeight w:val="397"/>
        </w:trPr>
        <w:tc>
          <w:tcPr>
            <w:tcW w:w="1382" w:type="dxa"/>
            <w:gridSpan w:val="3"/>
            <w:shd w:val="clear" w:color="auto" w:fill="auto"/>
            <w:tcMar>
              <w:top w:w="0" w:type="dxa"/>
              <w:left w:w="108" w:type="dxa"/>
              <w:bottom w:w="0" w:type="dxa"/>
              <w:right w:w="108" w:type="dxa"/>
            </w:tcMar>
            <w:vAlign w:val="bottom"/>
          </w:tcPr>
          <w:p w14:paraId="7AB15EAC" w14:textId="77777777" w:rsidR="00297CC1" w:rsidRDefault="00D2751E">
            <w:pPr>
              <w:pStyle w:val="Standard"/>
              <w:rPr>
                <w:rFonts w:ascii="Calibri" w:hAnsi="Calibri" w:cs="Calibri"/>
                <w:sz w:val="20"/>
                <w:szCs w:val="20"/>
              </w:rPr>
            </w:pPr>
            <w:r>
              <w:rPr>
                <w:rFonts w:ascii="Calibri" w:hAnsi="Calibri" w:cs="Calibri"/>
                <w:sz w:val="20"/>
                <w:szCs w:val="20"/>
              </w:rPr>
              <w:t>e-mail:</w:t>
            </w:r>
          </w:p>
        </w:tc>
        <w:tc>
          <w:tcPr>
            <w:tcW w:w="8505" w:type="dxa"/>
            <w:gridSpan w:val="7"/>
            <w:tcBorders>
              <w:top w:val="single" w:sz="4" w:space="0" w:color="000000"/>
              <w:bottom w:val="single" w:sz="4" w:space="0" w:color="000000"/>
            </w:tcBorders>
            <w:shd w:val="clear" w:color="auto" w:fill="auto"/>
            <w:tcMar>
              <w:top w:w="0" w:type="dxa"/>
              <w:left w:w="108" w:type="dxa"/>
              <w:bottom w:w="0" w:type="dxa"/>
              <w:right w:w="108" w:type="dxa"/>
            </w:tcMar>
            <w:vAlign w:val="bottom"/>
          </w:tcPr>
          <w:p w14:paraId="0189EEDD" w14:textId="77777777" w:rsidR="00297CC1" w:rsidRDefault="00297CC1">
            <w:pPr>
              <w:pStyle w:val="Standard"/>
              <w:rPr>
                <w:rFonts w:ascii="Calibri" w:hAnsi="Calibri" w:cs="Calibri"/>
                <w:sz w:val="20"/>
                <w:szCs w:val="20"/>
              </w:rPr>
            </w:pPr>
          </w:p>
        </w:tc>
        <w:tc>
          <w:tcPr>
            <w:tcW w:w="42" w:type="dxa"/>
            <w:shd w:val="clear" w:color="auto" w:fill="auto"/>
            <w:tcMar>
              <w:top w:w="0" w:type="dxa"/>
              <w:left w:w="10" w:type="dxa"/>
              <w:bottom w:w="0" w:type="dxa"/>
              <w:right w:w="10" w:type="dxa"/>
            </w:tcMar>
          </w:tcPr>
          <w:p w14:paraId="239D49DC" w14:textId="77777777" w:rsidR="00297CC1" w:rsidRDefault="00297CC1">
            <w:pPr>
              <w:pStyle w:val="Standard"/>
              <w:rPr>
                <w:rFonts w:ascii="Calibri" w:hAnsi="Calibri" w:cs="Calibri"/>
                <w:sz w:val="20"/>
                <w:szCs w:val="20"/>
              </w:rPr>
            </w:pPr>
          </w:p>
        </w:tc>
      </w:tr>
      <w:tr w:rsidR="00297CC1" w:rsidRPr="002B797E" w14:paraId="764CD661" w14:textId="77777777">
        <w:trPr>
          <w:trHeight w:val="454"/>
        </w:trPr>
        <w:tc>
          <w:tcPr>
            <w:tcW w:w="9887" w:type="dxa"/>
            <w:gridSpan w:val="10"/>
            <w:shd w:val="clear" w:color="auto" w:fill="auto"/>
            <w:tcMar>
              <w:top w:w="0" w:type="dxa"/>
              <w:left w:w="108" w:type="dxa"/>
              <w:bottom w:w="0" w:type="dxa"/>
              <w:right w:w="108" w:type="dxa"/>
            </w:tcMar>
            <w:vAlign w:val="bottom"/>
          </w:tcPr>
          <w:p w14:paraId="361CB042" w14:textId="77777777" w:rsidR="00C25672" w:rsidRPr="002B797E" w:rsidRDefault="00C25672">
            <w:pPr>
              <w:pStyle w:val="Standard"/>
              <w:rPr>
                <w:rFonts w:ascii="Calibri" w:hAnsi="Calibri" w:cs="Calibri"/>
                <w:b/>
              </w:rPr>
            </w:pPr>
          </w:p>
          <w:p w14:paraId="01D087F6" w14:textId="0ED781EF" w:rsidR="00C25672" w:rsidRPr="002B797E" w:rsidRDefault="00551A12" w:rsidP="00C25672">
            <w:pPr>
              <w:pStyle w:val="Standard"/>
              <w:rPr>
                <w:rFonts w:ascii="Calibri" w:hAnsi="Calibri" w:cs="Calibri"/>
                <w:b/>
              </w:rPr>
            </w:pPr>
            <w:r>
              <w:rPr>
                <w:rFonts w:ascii="Calibri" w:hAnsi="Calibri" w:cs="Calibri"/>
                <w:b/>
              </w:rPr>
              <w:t>INTERMEDIARIO</w:t>
            </w:r>
            <w:r w:rsidR="00C25672" w:rsidRPr="002B797E">
              <w:rPr>
                <w:rFonts w:ascii="Calibri" w:hAnsi="Calibri" w:cs="Calibri"/>
                <w:b/>
              </w:rPr>
              <w:t>:</w:t>
            </w:r>
          </w:p>
          <w:tbl>
            <w:tblPr>
              <w:tblW w:w="9929" w:type="dxa"/>
              <w:tblLayout w:type="fixed"/>
              <w:tblCellMar>
                <w:left w:w="10" w:type="dxa"/>
                <w:right w:w="10" w:type="dxa"/>
              </w:tblCellMar>
              <w:tblLook w:val="0000" w:firstRow="0" w:lastRow="0" w:firstColumn="0" w:lastColumn="0" w:noHBand="0" w:noVBand="0"/>
            </w:tblPr>
            <w:tblGrid>
              <w:gridCol w:w="1097"/>
              <w:gridCol w:w="285"/>
              <w:gridCol w:w="184"/>
              <w:gridCol w:w="601"/>
              <w:gridCol w:w="1701"/>
              <w:gridCol w:w="6019"/>
              <w:gridCol w:w="42"/>
            </w:tblGrid>
            <w:tr w:rsidR="00C25672" w:rsidRPr="002B797E" w14:paraId="7A25A937" w14:textId="77777777" w:rsidTr="00CD1995">
              <w:trPr>
                <w:trHeight w:val="396"/>
              </w:trPr>
              <w:tc>
                <w:tcPr>
                  <w:tcW w:w="1566" w:type="dxa"/>
                  <w:gridSpan w:val="3"/>
                  <w:shd w:val="clear" w:color="auto" w:fill="auto"/>
                  <w:tcMar>
                    <w:top w:w="0" w:type="dxa"/>
                    <w:left w:w="108" w:type="dxa"/>
                    <w:bottom w:w="0" w:type="dxa"/>
                    <w:right w:w="108" w:type="dxa"/>
                  </w:tcMar>
                  <w:vAlign w:val="bottom"/>
                </w:tcPr>
                <w:p w14:paraId="37FC93C0" w14:textId="77777777" w:rsidR="00C25672" w:rsidRPr="002B797E" w:rsidRDefault="00C25672" w:rsidP="00C25672">
                  <w:pPr>
                    <w:pStyle w:val="Standard"/>
                    <w:rPr>
                      <w:rFonts w:ascii="Calibri" w:hAnsi="Calibri" w:cs="Calibri"/>
                      <w:sz w:val="20"/>
                      <w:szCs w:val="20"/>
                    </w:rPr>
                  </w:pPr>
                  <w:r w:rsidRPr="002B797E">
                    <w:rPr>
                      <w:rFonts w:ascii="Calibri" w:hAnsi="Calibri" w:cs="Calibri"/>
                      <w:sz w:val="20"/>
                      <w:szCs w:val="20"/>
                    </w:rPr>
                    <w:t>Ragione Sociale:</w:t>
                  </w:r>
                </w:p>
              </w:tc>
              <w:tc>
                <w:tcPr>
                  <w:tcW w:w="8321" w:type="dxa"/>
                  <w:gridSpan w:val="3"/>
                  <w:tcBorders>
                    <w:bottom w:val="single" w:sz="4" w:space="0" w:color="000000"/>
                  </w:tcBorders>
                  <w:shd w:val="clear" w:color="auto" w:fill="auto"/>
                  <w:tcMar>
                    <w:top w:w="0" w:type="dxa"/>
                    <w:left w:w="108" w:type="dxa"/>
                    <w:bottom w:w="0" w:type="dxa"/>
                    <w:right w:w="108" w:type="dxa"/>
                  </w:tcMar>
                  <w:vAlign w:val="bottom"/>
                </w:tcPr>
                <w:p w14:paraId="6FBD0D1C" w14:textId="77777777" w:rsidR="00C25672" w:rsidRPr="002B797E" w:rsidRDefault="00C25672" w:rsidP="00C25672">
                  <w:pPr>
                    <w:pStyle w:val="Standard"/>
                    <w:rPr>
                      <w:rFonts w:ascii="Calibri" w:hAnsi="Calibri" w:cs="Calibri"/>
                      <w:sz w:val="22"/>
                      <w:szCs w:val="22"/>
                    </w:rPr>
                  </w:pPr>
                </w:p>
              </w:tc>
              <w:tc>
                <w:tcPr>
                  <w:tcW w:w="42" w:type="dxa"/>
                  <w:shd w:val="clear" w:color="auto" w:fill="auto"/>
                  <w:tcMar>
                    <w:top w:w="0" w:type="dxa"/>
                    <w:left w:w="10" w:type="dxa"/>
                    <w:bottom w:w="0" w:type="dxa"/>
                    <w:right w:w="10" w:type="dxa"/>
                  </w:tcMar>
                </w:tcPr>
                <w:p w14:paraId="42ACCC47" w14:textId="77777777" w:rsidR="00C25672" w:rsidRPr="002B797E" w:rsidRDefault="00C25672" w:rsidP="00C25672">
                  <w:pPr>
                    <w:pStyle w:val="Standard"/>
                    <w:rPr>
                      <w:rFonts w:ascii="Calibri" w:hAnsi="Calibri" w:cs="Calibri"/>
                      <w:sz w:val="22"/>
                      <w:szCs w:val="22"/>
                    </w:rPr>
                  </w:pPr>
                </w:p>
              </w:tc>
            </w:tr>
            <w:tr w:rsidR="00C25672" w:rsidRPr="002B797E" w14:paraId="7F7CB5AD" w14:textId="77777777" w:rsidTr="00551A12">
              <w:trPr>
                <w:trHeight w:val="454"/>
              </w:trPr>
              <w:tc>
                <w:tcPr>
                  <w:tcW w:w="2167" w:type="dxa"/>
                  <w:gridSpan w:val="4"/>
                  <w:shd w:val="clear" w:color="auto" w:fill="auto"/>
                  <w:tcMar>
                    <w:top w:w="0" w:type="dxa"/>
                    <w:left w:w="108" w:type="dxa"/>
                    <w:bottom w:w="0" w:type="dxa"/>
                    <w:right w:w="108" w:type="dxa"/>
                  </w:tcMar>
                  <w:vAlign w:val="bottom"/>
                </w:tcPr>
                <w:p w14:paraId="11D992A0" w14:textId="77777777" w:rsidR="00C25672" w:rsidRPr="002B797E" w:rsidRDefault="00C25672" w:rsidP="00C25672">
                  <w:pPr>
                    <w:pStyle w:val="Standard"/>
                    <w:rPr>
                      <w:rFonts w:ascii="Calibri" w:hAnsi="Calibri" w:cs="Calibri"/>
                      <w:sz w:val="20"/>
                      <w:szCs w:val="20"/>
                    </w:rPr>
                  </w:pPr>
                  <w:r w:rsidRPr="002B797E">
                    <w:rPr>
                      <w:rFonts w:ascii="Calibri" w:hAnsi="Calibri" w:cs="Calibri"/>
                      <w:sz w:val="20"/>
                      <w:szCs w:val="20"/>
                    </w:rPr>
                    <w:t>Indirizzo della sede legale:</w:t>
                  </w:r>
                </w:p>
              </w:tc>
              <w:tc>
                <w:tcPr>
                  <w:tcW w:w="7762" w:type="dxa"/>
                  <w:gridSpan w:val="3"/>
                  <w:tcBorders>
                    <w:bottom w:val="single" w:sz="4" w:space="0" w:color="000000"/>
                  </w:tcBorders>
                  <w:shd w:val="clear" w:color="auto" w:fill="auto"/>
                  <w:tcMar>
                    <w:top w:w="0" w:type="dxa"/>
                    <w:left w:w="108" w:type="dxa"/>
                    <w:bottom w:w="0" w:type="dxa"/>
                    <w:right w:w="108" w:type="dxa"/>
                  </w:tcMar>
                  <w:vAlign w:val="bottom"/>
                </w:tcPr>
                <w:p w14:paraId="62DAD07A" w14:textId="77777777" w:rsidR="00C25672" w:rsidRPr="002B797E" w:rsidRDefault="00C25672" w:rsidP="00C25672">
                  <w:pPr>
                    <w:pStyle w:val="Standard"/>
                    <w:rPr>
                      <w:rFonts w:ascii="Calibri" w:hAnsi="Calibri" w:cs="Calibri"/>
                      <w:sz w:val="20"/>
                      <w:szCs w:val="20"/>
                    </w:rPr>
                  </w:pPr>
                </w:p>
              </w:tc>
            </w:tr>
            <w:tr w:rsidR="00C25672" w:rsidRPr="002B797E" w14:paraId="7C347322" w14:textId="77777777" w:rsidTr="00CD1995">
              <w:trPr>
                <w:trHeight w:val="454"/>
              </w:trPr>
              <w:tc>
                <w:tcPr>
                  <w:tcW w:w="1097" w:type="dxa"/>
                  <w:shd w:val="clear" w:color="auto" w:fill="auto"/>
                  <w:tcMar>
                    <w:top w:w="0" w:type="dxa"/>
                    <w:left w:w="108" w:type="dxa"/>
                    <w:bottom w:w="0" w:type="dxa"/>
                    <w:right w:w="108" w:type="dxa"/>
                  </w:tcMar>
                  <w:vAlign w:val="bottom"/>
                </w:tcPr>
                <w:p w14:paraId="33DCE388" w14:textId="77777777" w:rsidR="00C25672" w:rsidRPr="002B797E" w:rsidRDefault="00C25672" w:rsidP="00C25672">
                  <w:pPr>
                    <w:pStyle w:val="Standard"/>
                    <w:rPr>
                      <w:rFonts w:ascii="Calibri" w:hAnsi="Calibri" w:cs="Calibri"/>
                      <w:sz w:val="20"/>
                      <w:szCs w:val="20"/>
                    </w:rPr>
                  </w:pPr>
                  <w:r w:rsidRPr="002B797E">
                    <w:rPr>
                      <w:rFonts w:ascii="Calibri" w:hAnsi="Calibri" w:cs="Calibri"/>
                      <w:sz w:val="20"/>
                      <w:szCs w:val="20"/>
                    </w:rPr>
                    <w:t>P.IVA:</w:t>
                  </w:r>
                </w:p>
              </w:tc>
              <w:tc>
                <w:tcPr>
                  <w:tcW w:w="8790" w:type="dxa"/>
                  <w:gridSpan w:val="5"/>
                  <w:tcBorders>
                    <w:bottom w:val="single" w:sz="4" w:space="0" w:color="000000"/>
                  </w:tcBorders>
                  <w:shd w:val="clear" w:color="auto" w:fill="auto"/>
                  <w:tcMar>
                    <w:top w:w="0" w:type="dxa"/>
                    <w:left w:w="108" w:type="dxa"/>
                    <w:bottom w:w="0" w:type="dxa"/>
                    <w:right w:w="108" w:type="dxa"/>
                  </w:tcMar>
                  <w:vAlign w:val="bottom"/>
                </w:tcPr>
                <w:p w14:paraId="3C1196F9" w14:textId="77777777" w:rsidR="00C25672" w:rsidRPr="002B797E" w:rsidRDefault="00C25672" w:rsidP="00C25672">
                  <w:pPr>
                    <w:pStyle w:val="Standard"/>
                    <w:rPr>
                      <w:rFonts w:ascii="Calibri" w:hAnsi="Calibri" w:cs="Calibri"/>
                      <w:sz w:val="20"/>
                      <w:szCs w:val="20"/>
                    </w:rPr>
                  </w:pPr>
                </w:p>
              </w:tc>
              <w:tc>
                <w:tcPr>
                  <w:tcW w:w="42" w:type="dxa"/>
                  <w:shd w:val="clear" w:color="auto" w:fill="auto"/>
                  <w:tcMar>
                    <w:top w:w="0" w:type="dxa"/>
                    <w:left w:w="10" w:type="dxa"/>
                    <w:bottom w:w="0" w:type="dxa"/>
                    <w:right w:w="10" w:type="dxa"/>
                  </w:tcMar>
                </w:tcPr>
                <w:p w14:paraId="09D99BA3" w14:textId="77777777" w:rsidR="00C25672" w:rsidRPr="002B797E" w:rsidRDefault="00C25672" w:rsidP="00C25672">
                  <w:pPr>
                    <w:pStyle w:val="Standard"/>
                    <w:rPr>
                      <w:rFonts w:ascii="Calibri" w:hAnsi="Calibri" w:cs="Calibri"/>
                      <w:sz w:val="20"/>
                      <w:szCs w:val="20"/>
                    </w:rPr>
                  </w:pPr>
                </w:p>
              </w:tc>
            </w:tr>
            <w:tr w:rsidR="00C25672" w:rsidRPr="002B797E" w14:paraId="379A7F2E" w14:textId="77777777" w:rsidTr="00CD1995">
              <w:trPr>
                <w:trHeight w:val="454"/>
              </w:trPr>
              <w:tc>
                <w:tcPr>
                  <w:tcW w:w="1382" w:type="dxa"/>
                  <w:gridSpan w:val="2"/>
                  <w:shd w:val="clear" w:color="auto" w:fill="auto"/>
                  <w:tcMar>
                    <w:top w:w="0" w:type="dxa"/>
                    <w:left w:w="108" w:type="dxa"/>
                    <w:bottom w:w="0" w:type="dxa"/>
                    <w:right w:w="108" w:type="dxa"/>
                  </w:tcMar>
                  <w:vAlign w:val="bottom"/>
                </w:tcPr>
                <w:p w14:paraId="0331E507" w14:textId="77777777" w:rsidR="00C25672" w:rsidRPr="002B797E" w:rsidRDefault="00C25672" w:rsidP="00C25672">
                  <w:pPr>
                    <w:pStyle w:val="Standard"/>
                    <w:rPr>
                      <w:rFonts w:ascii="Calibri" w:hAnsi="Calibri" w:cs="Calibri"/>
                      <w:sz w:val="20"/>
                      <w:szCs w:val="20"/>
                    </w:rPr>
                  </w:pPr>
                  <w:proofErr w:type="spellStart"/>
                  <w:r w:rsidRPr="002B797E">
                    <w:rPr>
                      <w:rFonts w:ascii="Calibri" w:hAnsi="Calibri" w:cs="Calibri"/>
                      <w:sz w:val="20"/>
                      <w:szCs w:val="20"/>
                    </w:rPr>
                    <w:t>Cod.Fisc</w:t>
                  </w:r>
                  <w:proofErr w:type="spellEnd"/>
                  <w:r w:rsidRPr="002B797E">
                    <w:rPr>
                      <w:rFonts w:ascii="Calibri" w:hAnsi="Calibri" w:cs="Calibri"/>
                      <w:sz w:val="20"/>
                      <w:szCs w:val="20"/>
                    </w:rPr>
                    <w:t>.:</w:t>
                  </w:r>
                </w:p>
              </w:tc>
              <w:tc>
                <w:tcPr>
                  <w:tcW w:w="8505" w:type="dxa"/>
                  <w:gridSpan w:val="4"/>
                  <w:tcBorders>
                    <w:bottom w:val="single" w:sz="4" w:space="0" w:color="000000"/>
                  </w:tcBorders>
                  <w:shd w:val="clear" w:color="auto" w:fill="auto"/>
                  <w:tcMar>
                    <w:top w:w="0" w:type="dxa"/>
                    <w:left w:w="108" w:type="dxa"/>
                    <w:bottom w:w="0" w:type="dxa"/>
                    <w:right w:w="108" w:type="dxa"/>
                  </w:tcMar>
                  <w:vAlign w:val="bottom"/>
                </w:tcPr>
                <w:p w14:paraId="2C2BF2D2" w14:textId="77777777" w:rsidR="00C25672" w:rsidRPr="002B797E" w:rsidRDefault="00C25672" w:rsidP="00C25672">
                  <w:pPr>
                    <w:pStyle w:val="Standard"/>
                    <w:rPr>
                      <w:rFonts w:ascii="Calibri" w:hAnsi="Calibri" w:cs="Calibri"/>
                      <w:sz w:val="20"/>
                      <w:szCs w:val="20"/>
                    </w:rPr>
                  </w:pPr>
                </w:p>
              </w:tc>
              <w:tc>
                <w:tcPr>
                  <w:tcW w:w="42" w:type="dxa"/>
                  <w:shd w:val="clear" w:color="auto" w:fill="auto"/>
                  <w:tcMar>
                    <w:top w:w="0" w:type="dxa"/>
                    <w:left w:w="10" w:type="dxa"/>
                    <w:bottom w:w="0" w:type="dxa"/>
                    <w:right w:w="10" w:type="dxa"/>
                  </w:tcMar>
                </w:tcPr>
                <w:p w14:paraId="2D0F1B63" w14:textId="77777777" w:rsidR="00C25672" w:rsidRPr="002B797E" w:rsidRDefault="00C25672" w:rsidP="00C25672">
                  <w:pPr>
                    <w:pStyle w:val="Standard"/>
                    <w:rPr>
                      <w:rFonts w:ascii="Calibri" w:hAnsi="Calibri" w:cs="Calibri"/>
                      <w:sz w:val="20"/>
                      <w:szCs w:val="20"/>
                    </w:rPr>
                  </w:pPr>
                </w:p>
              </w:tc>
            </w:tr>
            <w:tr w:rsidR="00C25672" w:rsidRPr="002B797E" w14:paraId="605EEBB9" w14:textId="77777777" w:rsidTr="00CD1995">
              <w:trPr>
                <w:trHeight w:val="454"/>
              </w:trPr>
              <w:tc>
                <w:tcPr>
                  <w:tcW w:w="1382" w:type="dxa"/>
                  <w:gridSpan w:val="2"/>
                  <w:shd w:val="clear" w:color="auto" w:fill="auto"/>
                  <w:tcMar>
                    <w:top w:w="0" w:type="dxa"/>
                    <w:left w:w="108" w:type="dxa"/>
                    <w:bottom w:w="0" w:type="dxa"/>
                    <w:right w:w="108" w:type="dxa"/>
                  </w:tcMar>
                  <w:vAlign w:val="bottom"/>
                </w:tcPr>
                <w:p w14:paraId="3D0DD5DD" w14:textId="77777777" w:rsidR="00C25672" w:rsidRPr="002B797E" w:rsidRDefault="00C25672" w:rsidP="00C25672">
                  <w:pPr>
                    <w:pStyle w:val="Standard"/>
                    <w:rPr>
                      <w:rFonts w:ascii="Calibri" w:hAnsi="Calibri" w:cs="Calibri"/>
                      <w:sz w:val="20"/>
                      <w:szCs w:val="20"/>
                    </w:rPr>
                  </w:pPr>
                  <w:r w:rsidRPr="002B797E">
                    <w:rPr>
                      <w:rFonts w:ascii="Calibri" w:hAnsi="Calibri" w:cs="Calibri"/>
                      <w:sz w:val="20"/>
                      <w:szCs w:val="20"/>
                    </w:rPr>
                    <w:t>Telefono:</w:t>
                  </w:r>
                </w:p>
              </w:tc>
              <w:tc>
                <w:tcPr>
                  <w:tcW w:w="8505" w:type="dxa"/>
                  <w:gridSpan w:val="4"/>
                  <w:tcBorders>
                    <w:top w:val="single" w:sz="4" w:space="0" w:color="000000"/>
                    <w:bottom w:val="single" w:sz="4" w:space="0" w:color="000000"/>
                  </w:tcBorders>
                  <w:shd w:val="clear" w:color="auto" w:fill="auto"/>
                  <w:tcMar>
                    <w:top w:w="0" w:type="dxa"/>
                    <w:left w:w="108" w:type="dxa"/>
                    <w:bottom w:w="0" w:type="dxa"/>
                    <w:right w:w="108" w:type="dxa"/>
                  </w:tcMar>
                  <w:vAlign w:val="bottom"/>
                </w:tcPr>
                <w:p w14:paraId="56D24411" w14:textId="77777777" w:rsidR="00C25672" w:rsidRPr="002B797E" w:rsidRDefault="00C25672" w:rsidP="00C25672">
                  <w:pPr>
                    <w:pStyle w:val="Standard"/>
                    <w:rPr>
                      <w:rFonts w:ascii="Calibri" w:hAnsi="Calibri" w:cs="Calibri"/>
                      <w:sz w:val="20"/>
                      <w:szCs w:val="20"/>
                    </w:rPr>
                  </w:pPr>
                </w:p>
              </w:tc>
              <w:tc>
                <w:tcPr>
                  <w:tcW w:w="42" w:type="dxa"/>
                  <w:shd w:val="clear" w:color="auto" w:fill="auto"/>
                  <w:tcMar>
                    <w:top w:w="0" w:type="dxa"/>
                    <w:left w:w="10" w:type="dxa"/>
                    <w:bottom w:w="0" w:type="dxa"/>
                    <w:right w:w="10" w:type="dxa"/>
                  </w:tcMar>
                </w:tcPr>
                <w:p w14:paraId="5B8A36A3" w14:textId="77777777" w:rsidR="00C25672" w:rsidRPr="002B797E" w:rsidRDefault="00C25672" w:rsidP="00C25672">
                  <w:pPr>
                    <w:pStyle w:val="Standard"/>
                    <w:rPr>
                      <w:rFonts w:ascii="Calibri" w:hAnsi="Calibri" w:cs="Calibri"/>
                      <w:sz w:val="20"/>
                      <w:szCs w:val="20"/>
                    </w:rPr>
                  </w:pPr>
                </w:p>
              </w:tc>
            </w:tr>
            <w:tr w:rsidR="00C25672" w:rsidRPr="002B797E" w14:paraId="7EA1295D" w14:textId="77777777" w:rsidTr="00551A12">
              <w:trPr>
                <w:trHeight w:val="454"/>
              </w:trPr>
              <w:tc>
                <w:tcPr>
                  <w:tcW w:w="2167" w:type="dxa"/>
                  <w:gridSpan w:val="4"/>
                  <w:shd w:val="clear" w:color="auto" w:fill="auto"/>
                  <w:tcMar>
                    <w:top w:w="0" w:type="dxa"/>
                    <w:left w:w="108" w:type="dxa"/>
                    <w:bottom w:w="0" w:type="dxa"/>
                    <w:right w:w="108" w:type="dxa"/>
                  </w:tcMar>
                  <w:vAlign w:val="bottom"/>
                </w:tcPr>
                <w:p w14:paraId="3BAF0EB7" w14:textId="1151C991" w:rsidR="00C25672" w:rsidRPr="002B797E" w:rsidRDefault="00C25672" w:rsidP="00C25672">
                  <w:pPr>
                    <w:pStyle w:val="Standard"/>
                    <w:rPr>
                      <w:rFonts w:ascii="Calibri" w:hAnsi="Calibri" w:cs="Calibri"/>
                      <w:sz w:val="20"/>
                      <w:szCs w:val="20"/>
                    </w:rPr>
                  </w:pPr>
                  <w:r w:rsidRPr="002B797E">
                    <w:rPr>
                      <w:rFonts w:ascii="Calibri" w:hAnsi="Calibri" w:cs="Calibri"/>
                      <w:sz w:val="20"/>
                      <w:szCs w:val="20"/>
                    </w:rPr>
                    <w:t>Persona di riferimento</w:t>
                  </w:r>
                </w:p>
              </w:tc>
              <w:tc>
                <w:tcPr>
                  <w:tcW w:w="7720" w:type="dxa"/>
                  <w:gridSpan w:val="2"/>
                  <w:tcBorders>
                    <w:top w:val="single" w:sz="4" w:space="0" w:color="000000"/>
                    <w:bottom w:val="single" w:sz="4" w:space="0" w:color="000000"/>
                  </w:tcBorders>
                  <w:shd w:val="clear" w:color="auto" w:fill="auto"/>
                  <w:tcMar>
                    <w:top w:w="0" w:type="dxa"/>
                    <w:left w:w="108" w:type="dxa"/>
                    <w:bottom w:w="0" w:type="dxa"/>
                    <w:right w:w="108" w:type="dxa"/>
                  </w:tcMar>
                  <w:vAlign w:val="bottom"/>
                </w:tcPr>
                <w:p w14:paraId="45D45C3F" w14:textId="77777777" w:rsidR="00C25672" w:rsidRPr="002B797E" w:rsidRDefault="00C25672" w:rsidP="00C25672">
                  <w:pPr>
                    <w:pStyle w:val="Standard"/>
                    <w:rPr>
                      <w:rFonts w:ascii="Calibri" w:hAnsi="Calibri" w:cs="Calibri"/>
                      <w:sz w:val="20"/>
                      <w:szCs w:val="20"/>
                    </w:rPr>
                  </w:pPr>
                </w:p>
              </w:tc>
              <w:tc>
                <w:tcPr>
                  <w:tcW w:w="42" w:type="dxa"/>
                  <w:shd w:val="clear" w:color="auto" w:fill="auto"/>
                  <w:tcMar>
                    <w:top w:w="0" w:type="dxa"/>
                    <w:left w:w="10" w:type="dxa"/>
                    <w:bottom w:w="0" w:type="dxa"/>
                    <w:right w:w="10" w:type="dxa"/>
                  </w:tcMar>
                </w:tcPr>
                <w:p w14:paraId="7EE3A796" w14:textId="77777777" w:rsidR="00C25672" w:rsidRPr="002B797E" w:rsidRDefault="00C25672" w:rsidP="00C25672">
                  <w:pPr>
                    <w:pStyle w:val="Standard"/>
                    <w:rPr>
                      <w:rFonts w:ascii="Calibri" w:hAnsi="Calibri" w:cs="Calibri"/>
                      <w:sz w:val="20"/>
                      <w:szCs w:val="20"/>
                    </w:rPr>
                  </w:pPr>
                </w:p>
              </w:tc>
            </w:tr>
            <w:tr w:rsidR="00C25672" w:rsidRPr="002B797E" w14:paraId="7FC92F8C" w14:textId="77777777" w:rsidTr="00551A12">
              <w:trPr>
                <w:trHeight w:val="454"/>
              </w:trPr>
              <w:tc>
                <w:tcPr>
                  <w:tcW w:w="3868" w:type="dxa"/>
                  <w:gridSpan w:val="5"/>
                  <w:shd w:val="clear" w:color="auto" w:fill="auto"/>
                  <w:tcMar>
                    <w:top w:w="0" w:type="dxa"/>
                    <w:left w:w="108" w:type="dxa"/>
                    <w:bottom w:w="0" w:type="dxa"/>
                    <w:right w:w="108" w:type="dxa"/>
                  </w:tcMar>
                  <w:vAlign w:val="bottom"/>
                </w:tcPr>
                <w:p w14:paraId="4A5E5624" w14:textId="6E419759" w:rsidR="00C25672" w:rsidRPr="002B797E" w:rsidRDefault="00C25672" w:rsidP="00C25672">
                  <w:pPr>
                    <w:pStyle w:val="Standard"/>
                    <w:rPr>
                      <w:rFonts w:ascii="Calibri" w:hAnsi="Calibri" w:cs="Calibri"/>
                      <w:sz w:val="20"/>
                      <w:szCs w:val="20"/>
                    </w:rPr>
                  </w:pPr>
                  <w:r w:rsidRPr="002B797E">
                    <w:rPr>
                      <w:rFonts w:ascii="Calibri" w:hAnsi="Calibri" w:cs="Calibri"/>
                      <w:sz w:val="20"/>
                      <w:szCs w:val="20"/>
                    </w:rPr>
                    <w:t>ISRIZIONE ALBO CAT. 8</w:t>
                  </w:r>
                  <w:r w:rsidR="00551A12">
                    <w:rPr>
                      <w:rFonts w:ascii="Calibri" w:hAnsi="Calibri" w:cs="Calibri"/>
                      <w:sz w:val="20"/>
                      <w:szCs w:val="20"/>
                    </w:rPr>
                    <w:t xml:space="preserve"> (numero e scadenza)</w:t>
                  </w:r>
                </w:p>
              </w:tc>
              <w:tc>
                <w:tcPr>
                  <w:tcW w:w="6019" w:type="dxa"/>
                  <w:tcBorders>
                    <w:top w:val="single" w:sz="4" w:space="0" w:color="000000"/>
                    <w:bottom w:val="single" w:sz="4" w:space="0" w:color="000000"/>
                  </w:tcBorders>
                  <w:shd w:val="clear" w:color="auto" w:fill="auto"/>
                  <w:tcMar>
                    <w:top w:w="0" w:type="dxa"/>
                    <w:left w:w="108" w:type="dxa"/>
                    <w:bottom w:w="0" w:type="dxa"/>
                    <w:right w:w="108" w:type="dxa"/>
                  </w:tcMar>
                  <w:vAlign w:val="bottom"/>
                </w:tcPr>
                <w:p w14:paraId="201B7128" w14:textId="77777777" w:rsidR="00C25672" w:rsidRPr="002B797E" w:rsidRDefault="00C25672" w:rsidP="00C25672">
                  <w:pPr>
                    <w:pStyle w:val="Standard"/>
                    <w:rPr>
                      <w:rFonts w:ascii="Calibri" w:hAnsi="Calibri" w:cs="Calibri"/>
                      <w:sz w:val="20"/>
                      <w:szCs w:val="20"/>
                    </w:rPr>
                  </w:pPr>
                </w:p>
              </w:tc>
              <w:tc>
                <w:tcPr>
                  <w:tcW w:w="42" w:type="dxa"/>
                  <w:shd w:val="clear" w:color="auto" w:fill="auto"/>
                  <w:tcMar>
                    <w:top w:w="0" w:type="dxa"/>
                    <w:left w:w="10" w:type="dxa"/>
                    <w:bottom w:w="0" w:type="dxa"/>
                    <w:right w:w="10" w:type="dxa"/>
                  </w:tcMar>
                </w:tcPr>
                <w:p w14:paraId="57D0C959" w14:textId="77777777" w:rsidR="00C25672" w:rsidRPr="002B797E" w:rsidRDefault="00C25672" w:rsidP="00C25672">
                  <w:pPr>
                    <w:pStyle w:val="Standard"/>
                    <w:rPr>
                      <w:rFonts w:ascii="Calibri" w:hAnsi="Calibri" w:cs="Calibri"/>
                      <w:sz w:val="20"/>
                      <w:szCs w:val="20"/>
                    </w:rPr>
                  </w:pPr>
                </w:p>
              </w:tc>
            </w:tr>
          </w:tbl>
          <w:p w14:paraId="4DBC338B" w14:textId="77777777" w:rsidR="00C25672" w:rsidRPr="002B797E" w:rsidRDefault="00C25672" w:rsidP="00C25672">
            <w:pPr>
              <w:pStyle w:val="Standard"/>
              <w:rPr>
                <w:rFonts w:ascii="Calibri" w:hAnsi="Calibri" w:cs="Calibri"/>
                <w:b/>
              </w:rPr>
            </w:pPr>
          </w:p>
          <w:p w14:paraId="78E7B9B1" w14:textId="5BE2AA43" w:rsidR="00C25672" w:rsidRPr="002B797E" w:rsidRDefault="00C25672">
            <w:pPr>
              <w:pStyle w:val="Standard"/>
              <w:rPr>
                <w:rFonts w:ascii="Calibri" w:hAnsi="Calibri" w:cs="Calibri"/>
                <w:b/>
              </w:rPr>
            </w:pPr>
          </w:p>
          <w:p w14:paraId="21AAB611" w14:textId="2D1768F8" w:rsidR="00CD1995" w:rsidRPr="002B797E" w:rsidRDefault="00CD1995">
            <w:pPr>
              <w:pStyle w:val="Standard"/>
              <w:rPr>
                <w:rFonts w:ascii="Calibri" w:hAnsi="Calibri" w:cs="Calibri"/>
                <w:b/>
              </w:rPr>
            </w:pPr>
          </w:p>
          <w:p w14:paraId="7622ADCF" w14:textId="2B72D57D" w:rsidR="00CD1995" w:rsidRPr="002B797E" w:rsidRDefault="00CD1995">
            <w:pPr>
              <w:pStyle w:val="Standard"/>
              <w:rPr>
                <w:rFonts w:ascii="Calibri" w:hAnsi="Calibri" w:cs="Calibri"/>
                <w:b/>
              </w:rPr>
            </w:pPr>
          </w:p>
          <w:p w14:paraId="6F74D67A" w14:textId="7054FDC1" w:rsidR="00CD1995" w:rsidRPr="002B797E" w:rsidRDefault="00CD1995">
            <w:pPr>
              <w:pStyle w:val="Standard"/>
              <w:rPr>
                <w:rFonts w:ascii="Calibri" w:hAnsi="Calibri" w:cs="Calibri"/>
                <w:b/>
              </w:rPr>
            </w:pPr>
          </w:p>
          <w:p w14:paraId="0797C3A3" w14:textId="6438F4B1" w:rsidR="00CD1995" w:rsidRPr="002B797E" w:rsidRDefault="00CD1995">
            <w:pPr>
              <w:pStyle w:val="Standard"/>
              <w:rPr>
                <w:rFonts w:ascii="Calibri" w:hAnsi="Calibri" w:cs="Calibri"/>
                <w:b/>
              </w:rPr>
            </w:pPr>
          </w:p>
          <w:p w14:paraId="78101824" w14:textId="50CB46B7" w:rsidR="00CD1995" w:rsidRPr="002B797E" w:rsidRDefault="00CD1995" w:rsidP="00CD1995">
            <w:pPr>
              <w:pStyle w:val="Standard"/>
              <w:numPr>
                <w:ilvl w:val="0"/>
                <w:numId w:val="39"/>
              </w:numPr>
              <w:rPr>
                <w:rFonts w:ascii="Calibri" w:hAnsi="Calibri" w:cs="Calibri"/>
                <w:b/>
              </w:rPr>
            </w:pPr>
            <w:r w:rsidRPr="002B797E">
              <w:rPr>
                <w:rFonts w:ascii="Calibri" w:hAnsi="Calibri" w:cs="Calibri"/>
                <w:b/>
              </w:rPr>
              <w:t>DATI DEL RIF</w:t>
            </w:r>
            <w:r w:rsidR="00A52744">
              <w:rPr>
                <w:rFonts w:ascii="Calibri" w:hAnsi="Calibri" w:cs="Calibri"/>
                <w:b/>
              </w:rPr>
              <w:t>I</w:t>
            </w:r>
            <w:r w:rsidRPr="002B797E">
              <w:rPr>
                <w:rFonts w:ascii="Calibri" w:hAnsi="Calibri" w:cs="Calibri"/>
                <w:b/>
              </w:rPr>
              <w:t>UTO</w:t>
            </w:r>
          </w:p>
          <w:p w14:paraId="5325199F" w14:textId="77777777" w:rsidR="00CD1995" w:rsidRPr="002B797E" w:rsidRDefault="00CD1995" w:rsidP="00CD1995">
            <w:pPr>
              <w:pStyle w:val="Standard"/>
              <w:rPr>
                <w:rFonts w:ascii="Calibri" w:hAnsi="Calibri" w:cs="Calibri"/>
                <w:b/>
              </w:rPr>
            </w:pPr>
          </w:p>
          <w:p w14:paraId="537D7C6B" w14:textId="6320B5B5" w:rsidR="00297CC1" w:rsidRPr="002B797E" w:rsidRDefault="00D2751E">
            <w:pPr>
              <w:pStyle w:val="Standard"/>
              <w:rPr>
                <w:rFonts w:ascii="Calibri" w:hAnsi="Calibri" w:cs="Calibri"/>
                <w:b/>
              </w:rPr>
            </w:pPr>
            <w:r w:rsidRPr="002B797E">
              <w:rPr>
                <w:rFonts w:ascii="Calibri" w:hAnsi="Calibri" w:cs="Calibri"/>
                <w:b/>
              </w:rPr>
              <w:t>Classificazione del rifiuto da conferire</w:t>
            </w:r>
          </w:p>
        </w:tc>
        <w:tc>
          <w:tcPr>
            <w:tcW w:w="42" w:type="dxa"/>
            <w:shd w:val="clear" w:color="auto" w:fill="auto"/>
            <w:tcMar>
              <w:top w:w="0" w:type="dxa"/>
              <w:left w:w="10" w:type="dxa"/>
              <w:bottom w:w="0" w:type="dxa"/>
              <w:right w:w="10" w:type="dxa"/>
            </w:tcMar>
          </w:tcPr>
          <w:p w14:paraId="101AFC46" w14:textId="77777777" w:rsidR="00297CC1" w:rsidRPr="002B797E" w:rsidRDefault="00297CC1">
            <w:pPr>
              <w:pStyle w:val="Standard"/>
              <w:rPr>
                <w:rFonts w:ascii="Calibri" w:hAnsi="Calibri" w:cs="Calibri"/>
                <w:b/>
              </w:rPr>
            </w:pPr>
          </w:p>
        </w:tc>
      </w:tr>
      <w:tr w:rsidR="00297CC1" w14:paraId="0DDA70E4" w14:textId="77777777">
        <w:trPr>
          <w:cantSplit/>
          <w:trHeight w:val="454"/>
        </w:trPr>
        <w:tc>
          <w:tcPr>
            <w:tcW w:w="9887" w:type="dxa"/>
            <w:gridSpan w:val="10"/>
            <w:shd w:val="clear" w:color="auto" w:fill="auto"/>
            <w:tcMar>
              <w:top w:w="0" w:type="dxa"/>
              <w:left w:w="108" w:type="dxa"/>
              <w:bottom w:w="0" w:type="dxa"/>
              <w:right w:w="108" w:type="dxa"/>
            </w:tcMar>
            <w:vAlign w:val="bottom"/>
          </w:tcPr>
          <w:p w14:paraId="7CC935FB" w14:textId="77777777" w:rsidR="00297CC1" w:rsidRDefault="00D2751E">
            <w:pPr>
              <w:pStyle w:val="Standard"/>
              <w:numPr>
                <w:ilvl w:val="0"/>
                <w:numId w:val="30"/>
              </w:numPr>
              <w:spacing w:before="114" w:after="114"/>
              <w:rPr>
                <w:rFonts w:ascii="Calibri" w:hAnsi="Calibri" w:cs="Calibri"/>
                <w:sz w:val="20"/>
                <w:szCs w:val="20"/>
              </w:rPr>
            </w:pPr>
            <w:r>
              <w:rPr>
                <w:rFonts w:ascii="Calibri" w:hAnsi="Calibri" w:cs="Calibri"/>
                <w:sz w:val="20"/>
                <w:szCs w:val="20"/>
              </w:rPr>
              <w:t>non pericoloso;</w:t>
            </w:r>
          </w:p>
        </w:tc>
        <w:tc>
          <w:tcPr>
            <w:tcW w:w="42" w:type="dxa"/>
            <w:shd w:val="clear" w:color="auto" w:fill="auto"/>
            <w:tcMar>
              <w:top w:w="0" w:type="dxa"/>
              <w:left w:w="10" w:type="dxa"/>
              <w:bottom w:w="0" w:type="dxa"/>
              <w:right w:w="10" w:type="dxa"/>
            </w:tcMar>
          </w:tcPr>
          <w:p w14:paraId="4E28CA01" w14:textId="77777777" w:rsidR="00297CC1" w:rsidRDefault="00297CC1">
            <w:pPr>
              <w:pStyle w:val="Standard"/>
              <w:spacing w:before="114" w:after="114"/>
              <w:rPr>
                <w:rFonts w:ascii="Calibri" w:hAnsi="Calibri" w:cs="Calibri"/>
                <w:sz w:val="20"/>
                <w:szCs w:val="20"/>
              </w:rPr>
            </w:pPr>
          </w:p>
        </w:tc>
      </w:tr>
      <w:tr w:rsidR="00297CC1" w14:paraId="1F732E5C" w14:textId="77777777">
        <w:trPr>
          <w:cantSplit/>
          <w:trHeight w:val="454"/>
        </w:trPr>
        <w:tc>
          <w:tcPr>
            <w:tcW w:w="9887" w:type="dxa"/>
            <w:gridSpan w:val="10"/>
            <w:shd w:val="clear" w:color="auto" w:fill="auto"/>
            <w:tcMar>
              <w:top w:w="0" w:type="dxa"/>
              <w:left w:w="108" w:type="dxa"/>
              <w:bottom w:w="0" w:type="dxa"/>
              <w:right w:w="108" w:type="dxa"/>
            </w:tcMar>
            <w:vAlign w:val="bottom"/>
          </w:tcPr>
          <w:p w14:paraId="10299D38" w14:textId="77777777" w:rsidR="00297CC1" w:rsidRDefault="00D2751E">
            <w:pPr>
              <w:pStyle w:val="Standard"/>
              <w:numPr>
                <w:ilvl w:val="0"/>
                <w:numId w:val="30"/>
              </w:numPr>
              <w:spacing w:before="97" w:after="97"/>
              <w:rPr>
                <w:rFonts w:ascii="Calibri" w:hAnsi="Calibri" w:cs="Calibri"/>
                <w:sz w:val="20"/>
                <w:szCs w:val="20"/>
              </w:rPr>
            </w:pPr>
            <w:r>
              <w:rPr>
                <w:rFonts w:ascii="Calibri" w:hAnsi="Calibri" w:cs="Calibri"/>
                <w:sz w:val="20"/>
                <w:szCs w:val="20"/>
              </w:rPr>
              <w:t>non pericoloso trattato;</w:t>
            </w:r>
          </w:p>
        </w:tc>
        <w:tc>
          <w:tcPr>
            <w:tcW w:w="42" w:type="dxa"/>
            <w:shd w:val="clear" w:color="auto" w:fill="auto"/>
            <w:tcMar>
              <w:top w:w="0" w:type="dxa"/>
              <w:left w:w="10" w:type="dxa"/>
              <w:bottom w:w="0" w:type="dxa"/>
              <w:right w:w="10" w:type="dxa"/>
            </w:tcMar>
          </w:tcPr>
          <w:p w14:paraId="27811E46" w14:textId="77777777" w:rsidR="00297CC1" w:rsidRDefault="00297CC1">
            <w:pPr>
              <w:pStyle w:val="Standard"/>
              <w:spacing w:before="97" w:after="97"/>
              <w:rPr>
                <w:rFonts w:ascii="Calibri" w:hAnsi="Calibri" w:cs="Calibri"/>
                <w:sz w:val="20"/>
                <w:szCs w:val="20"/>
              </w:rPr>
            </w:pPr>
          </w:p>
        </w:tc>
      </w:tr>
      <w:tr w:rsidR="00297CC1" w14:paraId="4728ACAD" w14:textId="77777777">
        <w:trPr>
          <w:cantSplit/>
          <w:trHeight w:val="397"/>
        </w:trPr>
        <w:tc>
          <w:tcPr>
            <w:tcW w:w="1282" w:type="dxa"/>
            <w:gridSpan w:val="2"/>
            <w:shd w:val="clear" w:color="auto" w:fill="auto"/>
            <w:tcMar>
              <w:top w:w="0" w:type="dxa"/>
              <w:left w:w="108" w:type="dxa"/>
              <w:bottom w:w="0" w:type="dxa"/>
              <w:right w:w="108" w:type="dxa"/>
            </w:tcMar>
            <w:vAlign w:val="bottom"/>
          </w:tcPr>
          <w:p w14:paraId="20C64B7A" w14:textId="77777777" w:rsidR="00297CC1" w:rsidRDefault="00D2751E">
            <w:pPr>
              <w:pStyle w:val="Standard"/>
              <w:ind w:left="357" w:hanging="357"/>
              <w:rPr>
                <w:rFonts w:ascii="Calibri" w:hAnsi="Calibri" w:cs="Calibri"/>
                <w:sz w:val="20"/>
                <w:szCs w:val="20"/>
              </w:rPr>
            </w:pPr>
            <w:r>
              <w:rPr>
                <w:rFonts w:ascii="Calibri" w:hAnsi="Calibri" w:cs="Calibri"/>
                <w:sz w:val="20"/>
                <w:szCs w:val="20"/>
              </w:rPr>
              <w:t>codice CER:</w:t>
            </w:r>
          </w:p>
        </w:tc>
        <w:tc>
          <w:tcPr>
            <w:tcW w:w="8605" w:type="dxa"/>
            <w:gridSpan w:val="8"/>
            <w:tcBorders>
              <w:bottom w:val="single" w:sz="4" w:space="0" w:color="000000"/>
            </w:tcBorders>
            <w:shd w:val="clear" w:color="auto" w:fill="auto"/>
            <w:tcMar>
              <w:top w:w="0" w:type="dxa"/>
              <w:left w:w="108" w:type="dxa"/>
              <w:bottom w:w="0" w:type="dxa"/>
              <w:right w:w="108" w:type="dxa"/>
            </w:tcMar>
            <w:vAlign w:val="bottom"/>
          </w:tcPr>
          <w:p w14:paraId="724A48CE" w14:textId="77777777" w:rsidR="00297CC1" w:rsidRDefault="00297CC1">
            <w:pPr>
              <w:pStyle w:val="Standard"/>
              <w:ind w:left="357" w:hanging="357"/>
              <w:rPr>
                <w:rFonts w:ascii="Calibri" w:hAnsi="Calibri" w:cs="Calibri"/>
                <w:sz w:val="20"/>
                <w:szCs w:val="20"/>
              </w:rPr>
            </w:pPr>
          </w:p>
        </w:tc>
        <w:tc>
          <w:tcPr>
            <w:tcW w:w="42" w:type="dxa"/>
            <w:shd w:val="clear" w:color="auto" w:fill="auto"/>
            <w:tcMar>
              <w:top w:w="0" w:type="dxa"/>
              <w:left w:w="10" w:type="dxa"/>
              <w:bottom w:w="0" w:type="dxa"/>
              <w:right w:w="10" w:type="dxa"/>
            </w:tcMar>
          </w:tcPr>
          <w:p w14:paraId="26D7FD99" w14:textId="77777777" w:rsidR="00297CC1" w:rsidRDefault="00297CC1">
            <w:pPr>
              <w:pStyle w:val="Standard"/>
              <w:ind w:left="357" w:hanging="357"/>
              <w:rPr>
                <w:rFonts w:ascii="Calibri" w:hAnsi="Calibri" w:cs="Calibri"/>
                <w:sz w:val="20"/>
                <w:szCs w:val="20"/>
              </w:rPr>
            </w:pPr>
          </w:p>
        </w:tc>
      </w:tr>
      <w:tr w:rsidR="00297CC1" w14:paraId="2FA09A5E" w14:textId="77777777" w:rsidTr="00767C75">
        <w:trPr>
          <w:trHeight w:val="498"/>
        </w:trPr>
        <w:tc>
          <w:tcPr>
            <w:tcW w:w="1566" w:type="dxa"/>
            <w:gridSpan w:val="4"/>
            <w:shd w:val="clear" w:color="auto" w:fill="auto"/>
            <w:tcMar>
              <w:top w:w="0" w:type="dxa"/>
              <w:left w:w="108" w:type="dxa"/>
              <w:bottom w:w="0" w:type="dxa"/>
              <w:right w:w="108" w:type="dxa"/>
            </w:tcMar>
            <w:vAlign w:val="bottom"/>
          </w:tcPr>
          <w:p w14:paraId="7E75375E" w14:textId="77777777" w:rsidR="00297CC1" w:rsidRDefault="00D2751E">
            <w:pPr>
              <w:pStyle w:val="Standard"/>
              <w:spacing w:before="40" w:after="40"/>
              <w:ind w:left="357" w:hanging="357"/>
              <w:rPr>
                <w:rFonts w:ascii="Calibri" w:hAnsi="Calibri" w:cs="Calibri"/>
                <w:sz w:val="20"/>
                <w:szCs w:val="20"/>
              </w:rPr>
            </w:pPr>
            <w:r>
              <w:rPr>
                <w:rFonts w:ascii="Calibri" w:hAnsi="Calibri" w:cs="Calibri"/>
                <w:sz w:val="20"/>
                <w:szCs w:val="20"/>
              </w:rPr>
              <w:t>nome attributo:</w:t>
            </w:r>
          </w:p>
        </w:tc>
        <w:tc>
          <w:tcPr>
            <w:tcW w:w="8321" w:type="dxa"/>
            <w:gridSpan w:val="6"/>
            <w:tcBorders>
              <w:bottom w:val="single" w:sz="4" w:space="0" w:color="auto"/>
            </w:tcBorders>
            <w:shd w:val="clear" w:color="auto" w:fill="auto"/>
            <w:tcMar>
              <w:top w:w="0" w:type="dxa"/>
              <w:left w:w="108" w:type="dxa"/>
              <w:bottom w:w="0" w:type="dxa"/>
              <w:right w:w="108" w:type="dxa"/>
            </w:tcMar>
            <w:vAlign w:val="bottom"/>
          </w:tcPr>
          <w:p w14:paraId="71DA1F23" w14:textId="77777777" w:rsidR="00297CC1" w:rsidRDefault="00297CC1">
            <w:pPr>
              <w:pStyle w:val="Standard"/>
              <w:spacing w:before="40" w:after="40"/>
              <w:ind w:left="357" w:hanging="357"/>
              <w:rPr>
                <w:rFonts w:ascii="Calibri" w:hAnsi="Calibri" w:cs="Calibri"/>
                <w:sz w:val="22"/>
                <w:szCs w:val="22"/>
              </w:rPr>
            </w:pPr>
          </w:p>
        </w:tc>
        <w:tc>
          <w:tcPr>
            <w:tcW w:w="42" w:type="dxa"/>
            <w:shd w:val="clear" w:color="auto" w:fill="auto"/>
            <w:tcMar>
              <w:top w:w="0" w:type="dxa"/>
              <w:left w:w="10" w:type="dxa"/>
              <w:bottom w:w="0" w:type="dxa"/>
              <w:right w:w="10" w:type="dxa"/>
            </w:tcMar>
          </w:tcPr>
          <w:p w14:paraId="57E963A5" w14:textId="77777777" w:rsidR="00297CC1" w:rsidRDefault="00297CC1">
            <w:pPr>
              <w:pStyle w:val="Standard"/>
              <w:spacing w:before="40" w:after="40"/>
              <w:ind w:left="357" w:hanging="357"/>
              <w:rPr>
                <w:rFonts w:ascii="Calibri" w:hAnsi="Calibri" w:cs="Calibri"/>
                <w:sz w:val="22"/>
                <w:szCs w:val="22"/>
              </w:rPr>
            </w:pPr>
          </w:p>
        </w:tc>
      </w:tr>
      <w:tr w:rsidR="00767C75" w14:paraId="7D451CD5" w14:textId="77777777" w:rsidTr="00634BD8">
        <w:trPr>
          <w:trHeight w:val="498"/>
        </w:trPr>
        <w:tc>
          <w:tcPr>
            <w:tcW w:w="9929" w:type="dxa"/>
            <w:gridSpan w:val="11"/>
            <w:shd w:val="clear" w:color="auto" w:fill="auto"/>
            <w:tcMar>
              <w:top w:w="0" w:type="dxa"/>
              <w:left w:w="108" w:type="dxa"/>
              <w:bottom w:w="0" w:type="dxa"/>
              <w:right w:w="108" w:type="dxa"/>
            </w:tcMar>
            <w:vAlign w:val="bottom"/>
          </w:tcPr>
          <w:p w14:paraId="1C763111" w14:textId="4B7850C7" w:rsidR="00767C75" w:rsidRPr="00767C75" w:rsidRDefault="00767C75">
            <w:pPr>
              <w:pStyle w:val="Standard"/>
              <w:spacing w:before="40" w:after="40"/>
              <w:ind w:left="357" w:hanging="357"/>
              <w:rPr>
                <w:rFonts w:ascii="Calibri" w:hAnsi="Calibri" w:cs="Calibri"/>
                <w:b/>
                <w:bCs/>
                <w:sz w:val="22"/>
                <w:szCs w:val="22"/>
              </w:rPr>
            </w:pPr>
            <w:r w:rsidRPr="00767C75">
              <w:rPr>
                <w:rFonts w:ascii="Calibri" w:hAnsi="Calibri" w:cs="Calibri"/>
                <w:b/>
                <w:bCs/>
                <w:sz w:val="20"/>
                <w:szCs w:val="20"/>
              </w:rPr>
              <w:t>Analisi di caratterizzazione del rifiuto (indicare laboratorio, numero rdp e data emissione)</w:t>
            </w:r>
          </w:p>
        </w:tc>
      </w:tr>
      <w:tr w:rsidR="00767C75" w14:paraId="03AE8638" w14:textId="77777777" w:rsidTr="00767C75">
        <w:trPr>
          <w:trHeight w:val="498"/>
        </w:trPr>
        <w:tc>
          <w:tcPr>
            <w:tcW w:w="9887" w:type="dxa"/>
            <w:gridSpan w:val="10"/>
            <w:tcBorders>
              <w:bottom w:val="single" w:sz="4" w:space="0" w:color="auto"/>
            </w:tcBorders>
            <w:shd w:val="clear" w:color="auto" w:fill="auto"/>
            <w:tcMar>
              <w:top w:w="0" w:type="dxa"/>
              <w:left w:w="108" w:type="dxa"/>
              <w:bottom w:w="0" w:type="dxa"/>
              <w:right w:w="108" w:type="dxa"/>
            </w:tcMar>
            <w:vAlign w:val="bottom"/>
          </w:tcPr>
          <w:p w14:paraId="5A8E811B" w14:textId="77777777" w:rsidR="00767C75" w:rsidRDefault="00767C75">
            <w:pPr>
              <w:pStyle w:val="Standard"/>
              <w:spacing w:before="40" w:after="40"/>
              <w:ind w:left="357" w:hanging="357"/>
              <w:rPr>
                <w:rFonts w:ascii="Calibri" w:hAnsi="Calibri" w:cs="Calibri"/>
                <w:sz w:val="22"/>
                <w:szCs w:val="22"/>
              </w:rPr>
            </w:pPr>
          </w:p>
        </w:tc>
        <w:tc>
          <w:tcPr>
            <w:tcW w:w="42" w:type="dxa"/>
            <w:shd w:val="clear" w:color="auto" w:fill="auto"/>
            <w:tcMar>
              <w:top w:w="0" w:type="dxa"/>
              <w:left w:w="10" w:type="dxa"/>
              <w:bottom w:w="0" w:type="dxa"/>
              <w:right w:w="10" w:type="dxa"/>
            </w:tcMar>
          </w:tcPr>
          <w:p w14:paraId="27FBD887" w14:textId="77777777" w:rsidR="00767C75" w:rsidRDefault="00767C75">
            <w:pPr>
              <w:pStyle w:val="Standard"/>
              <w:spacing w:before="40" w:after="40"/>
              <w:ind w:left="357" w:hanging="357"/>
              <w:rPr>
                <w:rFonts w:ascii="Calibri" w:hAnsi="Calibri" w:cs="Calibri"/>
                <w:sz w:val="22"/>
                <w:szCs w:val="22"/>
              </w:rPr>
            </w:pPr>
          </w:p>
        </w:tc>
      </w:tr>
    </w:tbl>
    <w:p w14:paraId="3656D543" w14:textId="77777777" w:rsidR="00767C75" w:rsidRDefault="00767C75">
      <w:pPr>
        <w:pStyle w:val="Standard"/>
        <w:rPr>
          <w:rFonts w:ascii="Calibri" w:hAnsi="Calibri" w:cs="Calibri"/>
          <w:b/>
        </w:rPr>
      </w:pPr>
    </w:p>
    <w:p w14:paraId="79EB10BA" w14:textId="7AF223DD" w:rsidR="00297CC1" w:rsidRDefault="00D2751E">
      <w:pPr>
        <w:pStyle w:val="Standard"/>
        <w:rPr>
          <w:rFonts w:ascii="Calibri" w:hAnsi="Calibri" w:cs="Calibri"/>
          <w:b/>
        </w:rPr>
      </w:pPr>
      <w:r>
        <w:rPr>
          <w:rFonts w:ascii="Calibri" w:hAnsi="Calibri" w:cs="Calibri"/>
          <w:b/>
        </w:rPr>
        <w:t>Caratteristiche del rifiuto</w:t>
      </w:r>
    </w:p>
    <w:tbl>
      <w:tblPr>
        <w:tblW w:w="9828" w:type="dxa"/>
        <w:tblLayout w:type="fixed"/>
        <w:tblCellMar>
          <w:left w:w="10" w:type="dxa"/>
          <w:right w:w="10" w:type="dxa"/>
        </w:tblCellMar>
        <w:tblLook w:val="0000" w:firstRow="0" w:lastRow="0" w:firstColumn="0" w:lastColumn="0" w:noHBand="0" w:noVBand="0"/>
      </w:tblPr>
      <w:tblGrid>
        <w:gridCol w:w="1019"/>
        <w:gridCol w:w="171"/>
        <w:gridCol w:w="1311"/>
        <w:gridCol w:w="7327"/>
      </w:tblGrid>
      <w:tr w:rsidR="00297CC1" w14:paraId="35B1878F" w14:textId="77777777">
        <w:trPr>
          <w:trHeight w:val="454"/>
        </w:trPr>
        <w:tc>
          <w:tcPr>
            <w:tcW w:w="1190" w:type="dxa"/>
            <w:gridSpan w:val="2"/>
            <w:shd w:val="clear" w:color="auto" w:fill="auto"/>
            <w:tcMar>
              <w:top w:w="0" w:type="dxa"/>
              <w:left w:w="108" w:type="dxa"/>
              <w:bottom w:w="0" w:type="dxa"/>
              <w:right w:w="108" w:type="dxa"/>
            </w:tcMar>
            <w:vAlign w:val="bottom"/>
          </w:tcPr>
          <w:p w14:paraId="49EDACB3" w14:textId="77777777" w:rsidR="00297CC1" w:rsidRDefault="00D2751E">
            <w:pPr>
              <w:pStyle w:val="Standard"/>
              <w:rPr>
                <w:rFonts w:ascii="Calibri" w:hAnsi="Calibri" w:cs="Calibri"/>
                <w:sz w:val="20"/>
                <w:szCs w:val="20"/>
              </w:rPr>
            </w:pPr>
            <w:r>
              <w:rPr>
                <w:rFonts w:ascii="Calibri" w:hAnsi="Calibri" w:cs="Calibri"/>
                <w:sz w:val="20"/>
                <w:szCs w:val="20"/>
              </w:rPr>
              <w:t>Colore:</w:t>
            </w:r>
          </w:p>
        </w:tc>
        <w:tc>
          <w:tcPr>
            <w:tcW w:w="8638" w:type="dxa"/>
            <w:gridSpan w:val="2"/>
            <w:tcBorders>
              <w:bottom w:val="dotted" w:sz="4" w:space="0" w:color="000000"/>
            </w:tcBorders>
            <w:shd w:val="clear" w:color="auto" w:fill="auto"/>
            <w:tcMar>
              <w:top w:w="0" w:type="dxa"/>
              <w:left w:w="108" w:type="dxa"/>
              <w:bottom w:w="0" w:type="dxa"/>
              <w:right w:w="108" w:type="dxa"/>
            </w:tcMar>
            <w:vAlign w:val="bottom"/>
          </w:tcPr>
          <w:p w14:paraId="3E07360E" w14:textId="77777777" w:rsidR="00297CC1" w:rsidRDefault="00297CC1">
            <w:pPr>
              <w:pStyle w:val="Standard"/>
              <w:rPr>
                <w:rFonts w:ascii="Calibri" w:hAnsi="Calibri" w:cs="Calibri"/>
                <w:sz w:val="20"/>
                <w:szCs w:val="20"/>
              </w:rPr>
            </w:pPr>
          </w:p>
        </w:tc>
      </w:tr>
      <w:tr w:rsidR="00297CC1" w14:paraId="0EF20EE3" w14:textId="77777777">
        <w:trPr>
          <w:trHeight w:val="454"/>
        </w:trPr>
        <w:tc>
          <w:tcPr>
            <w:tcW w:w="1190" w:type="dxa"/>
            <w:gridSpan w:val="2"/>
            <w:shd w:val="clear" w:color="auto" w:fill="auto"/>
            <w:tcMar>
              <w:top w:w="0" w:type="dxa"/>
              <w:left w:w="108" w:type="dxa"/>
              <w:bottom w:w="0" w:type="dxa"/>
              <w:right w:w="108" w:type="dxa"/>
            </w:tcMar>
            <w:vAlign w:val="bottom"/>
          </w:tcPr>
          <w:p w14:paraId="76AA55EF" w14:textId="77777777" w:rsidR="00297CC1" w:rsidRDefault="00D2751E">
            <w:pPr>
              <w:pStyle w:val="Standard"/>
              <w:rPr>
                <w:rFonts w:ascii="Calibri" w:hAnsi="Calibri" w:cs="Calibri"/>
                <w:sz w:val="20"/>
                <w:szCs w:val="20"/>
              </w:rPr>
            </w:pPr>
            <w:r>
              <w:rPr>
                <w:rFonts w:ascii="Calibri" w:hAnsi="Calibri" w:cs="Calibri"/>
                <w:sz w:val="20"/>
                <w:szCs w:val="20"/>
              </w:rPr>
              <w:t>Morfologia:</w:t>
            </w:r>
          </w:p>
        </w:tc>
        <w:tc>
          <w:tcPr>
            <w:tcW w:w="8638" w:type="dxa"/>
            <w:gridSpan w:val="2"/>
            <w:tcBorders>
              <w:top w:val="dotted" w:sz="4" w:space="0" w:color="000000"/>
              <w:bottom w:val="dotted" w:sz="4" w:space="0" w:color="000000"/>
            </w:tcBorders>
            <w:shd w:val="clear" w:color="auto" w:fill="auto"/>
            <w:tcMar>
              <w:top w:w="0" w:type="dxa"/>
              <w:left w:w="108" w:type="dxa"/>
              <w:bottom w:w="0" w:type="dxa"/>
              <w:right w:w="108" w:type="dxa"/>
            </w:tcMar>
            <w:vAlign w:val="bottom"/>
          </w:tcPr>
          <w:p w14:paraId="7FAF9B9F" w14:textId="77777777" w:rsidR="00297CC1" w:rsidRDefault="00297CC1">
            <w:pPr>
              <w:pStyle w:val="Standard"/>
              <w:rPr>
                <w:rFonts w:ascii="Calibri" w:hAnsi="Calibri" w:cs="Calibri"/>
                <w:sz w:val="20"/>
                <w:szCs w:val="20"/>
              </w:rPr>
            </w:pPr>
          </w:p>
        </w:tc>
      </w:tr>
      <w:tr w:rsidR="00297CC1" w14:paraId="2C305620" w14:textId="77777777">
        <w:trPr>
          <w:trHeight w:val="454"/>
        </w:trPr>
        <w:tc>
          <w:tcPr>
            <w:tcW w:w="1019" w:type="dxa"/>
            <w:shd w:val="clear" w:color="auto" w:fill="auto"/>
            <w:tcMar>
              <w:top w:w="0" w:type="dxa"/>
              <w:left w:w="108" w:type="dxa"/>
              <w:bottom w:w="0" w:type="dxa"/>
              <w:right w:w="108" w:type="dxa"/>
            </w:tcMar>
            <w:vAlign w:val="bottom"/>
          </w:tcPr>
          <w:p w14:paraId="7731D222" w14:textId="77777777" w:rsidR="00297CC1" w:rsidRDefault="00D2751E">
            <w:pPr>
              <w:pStyle w:val="Standard"/>
              <w:rPr>
                <w:rFonts w:ascii="Calibri" w:hAnsi="Calibri" w:cs="Calibri"/>
                <w:sz w:val="20"/>
                <w:szCs w:val="20"/>
              </w:rPr>
            </w:pPr>
            <w:r>
              <w:rPr>
                <w:rFonts w:ascii="Calibri" w:hAnsi="Calibri" w:cs="Calibri"/>
                <w:sz w:val="20"/>
                <w:szCs w:val="20"/>
              </w:rPr>
              <w:t>Odore:</w:t>
            </w:r>
          </w:p>
        </w:tc>
        <w:tc>
          <w:tcPr>
            <w:tcW w:w="8809" w:type="dxa"/>
            <w:gridSpan w:val="3"/>
            <w:tcBorders>
              <w:bottom w:val="dotted" w:sz="4" w:space="0" w:color="000000"/>
            </w:tcBorders>
            <w:shd w:val="clear" w:color="auto" w:fill="auto"/>
            <w:tcMar>
              <w:top w:w="0" w:type="dxa"/>
              <w:left w:w="108" w:type="dxa"/>
              <w:bottom w:w="0" w:type="dxa"/>
              <w:right w:w="108" w:type="dxa"/>
            </w:tcMar>
            <w:vAlign w:val="bottom"/>
          </w:tcPr>
          <w:p w14:paraId="4D5760FB" w14:textId="77777777" w:rsidR="00297CC1" w:rsidRDefault="00297CC1">
            <w:pPr>
              <w:pStyle w:val="Standard"/>
              <w:rPr>
                <w:rFonts w:ascii="Calibri" w:hAnsi="Calibri" w:cs="Calibri"/>
                <w:sz w:val="20"/>
                <w:szCs w:val="20"/>
              </w:rPr>
            </w:pPr>
          </w:p>
        </w:tc>
      </w:tr>
      <w:tr w:rsidR="00297CC1" w14:paraId="5179DC49" w14:textId="77777777">
        <w:trPr>
          <w:trHeight w:val="454"/>
        </w:trPr>
        <w:tc>
          <w:tcPr>
            <w:tcW w:w="2501" w:type="dxa"/>
            <w:gridSpan w:val="3"/>
            <w:shd w:val="clear" w:color="auto" w:fill="auto"/>
            <w:tcMar>
              <w:top w:w="0" w:type="dxa"/>
              <w:left w:w="108" w:type="dxa"/>
              <w:bottom w:w="0" w:type="dxa"/>
              <w:right w:w="108" w:type="dxa"/>
            </w:tcMar>
            <w:vAlign w:val="bottom"/>
          </w:tcPr>
          <w:p w14:paraId="5564D467" w14:textId="77777777" w:rsidR="00297CC1" w:rsidRDefault="00D2751E">
            <w:pPr>
              <w:pStyle w:val="Standard"/>
              <w:rPr>
                <w:rFonts w:ascii="Calibri" w:hAnsi="Calibri" w:cs="Calibri"/>
                <w:sz w:val="20"/>
                <w:szCs w:val="20"/>
              </w:rPr>
            </w:pPr>
            <w:r>
              <w:rPr>
                <w:rFonts w:ascii="Calibri" w:hAnsi="Calibri" w:cs="Calibri"/>
                <w:sz w:val="20"/>
                <w:szCs w:val="20"/>
              </w:rPr>
              <w:t>Caratteristiche di pericolo:</w:t>
            </w:r>
          </w:p>
        </w:tc>
        <w:tc>
          <w:tcPr>
            <w:tcW w:w="7327" w:type="dxa"/>
            <w:tcBorders>
              <w:bottom w:val="dotted" w:sz="4" w:space="0" w:color="000000"/>
            </w:tcBorders>
            <w:shd w:val="clear" w:color="auto" w:fill="auto"/>
            <w:tcMar>
              <w:top w:w="0" w:type="dxa"/>
              <w:left w:w="108" w:type="dxa"/>
              <w:bottom w:w="0" w:type="dxa"/>
              <w:right w:w="108" w:type="dxa"/>
            </w:tcMar>
            <w:vAlign w:val="bottom"/>
          </w:tcPr>
          <w:p w14:paraId="183557E6" w14:textId="77777777" w:rsidR="00297CC1" w:rsidRDefault="00297CC1">
            <w:pPr>
              <w:pStyle w:val="Standard"/>
              <w:rPr>
                <w:rFonts w:ascii="Calibri" w:hAnsi="Calibri" w:cs="Calibri"/>
                <w:sz w:val="20"/>
                <w:szCs w:val="20"/>
              </w:rPr>
            </w:pPr>
          </w:p>
        </w:tc>
      </w:tr>
    </w:tbl>
    <w:p w14:paraId="4B04AC2B" w14:textId="77777777" w:rsidR="00297CC1" w:rsidRDefault="00297CC1">
      <w:pPr>
        <w:pStyle w:val="Standard"/>
        <w:rPr>
          <w:b/>
          <w:sz w:val="20"/>
        </w:rPr>
      </w:pPr>
    </w:p>
    <w:tbl>
      <w:tblPr>
        <w:tblW w:w="9828" w:type="dxa"/>
        <w:tblInd w:w="-108" w:type="dxa"/>
        <w:tblLayout w:type="fixed"/>
        <w:tblCellMar>
          <w:left w:w="10" w:type="dxa"/>
          <w:right w:w="10" w:type="dxa"/>
        </w:tblCellMar>
        <w:tblLook w:val="0000" w:firstRow="0" w:lastRow="0" w:firstColumn="0" w:lastColumn="0" w:noHBand="0" w:noVBand="0"/>
      </w:tblPr>
      <w:tblGrid>
        <w:gridCol w:w="1237"/>
        <w:gridCol w:w="1205"/>
        <w:gridCol w:w="501"/>
        <w:gridCol w:w="6885"/>
      </w:tblGrid>
      <w:tr w:rsidR="00297CC1" w14:paraId="59060FD2" w14:textId="77777777">
        <w:trPr>
          <w:trHeight w:hRule="exact" w:val="283"/>
        </w:trPr>
        <w:tc>
          <w:tcPr>
            <w:tcW w:w="1237" w:type="dxa"/>
            <w:shd w:val="clear" w:color="auto" w:fill="auto"/>
            <w:tcMar>
              <w:top w:w="0" w:type="dxa"/>
              <w:left w:w="108" w:type="dxa"/>
              <w:bottom w:w="0" w:type="dxa"/>
              <w:right w:w="108" w:type="dxa"/>
            </w:tcMar>
            <w:vAlign w:val="bottom"/>
          </w:tcPr>
          <w:p w14:paraId="0D4DCAAF" w14:textId="77777777" w:rsidR="00297CC1" w:rsidRDefault="00D2751E">
            <w:pPr>
              <w:pStyle w:val="Standard"/>
              <w:spacing w:before="57" w:after="57"/>
              <w:rPr>
                <w:rFonts w:ascii="Calibri" w:hAnsi="Calibri" w:cs="Calibri"/>
                <w:sz w:val="20"/>
                <w:szCs w:val="20"/>
              </w:rPr>
            </w:pPr>
            <w:r>
              <w:rPr>
                <w:rFonts w:ascii="Calibri" w:hAnsi="Calibri" w:cs="Calibri"/>
                <w:sz w:val="20"/>
                <w:szCs w:val="20"/>
              </w:rPr>
              <w:t>Stato fisico:</w:t>
            </w:r>
          </w:p>
        </w:tc>
        <w:tc>
          <w:tcPr>
            <w:tcW w:w="8591" w:type="dxa"/>
            <w:gridSpan w:val="3"/>
            <w:shd w:val="clear" w:color="auto" w:fill="auto"/>
            <w:tcMar>
              <w:top w:w="0" w:type="dxa"/>
              <w:left w:w="108" w:type="dxa"/>
              <w:bottom w:w="0" w:type="dxa"/>
              <w:right w:w="108" w:type="dxa"/>
            </w:tcMar>
            <w:vAlign w:val="bottom"/>
          </w:tcPr>
          <w:p w14:paraId="7C6565FA" w14:textId="1DDBFA48" w:rsidR="00297CC1" w:rsidRDefault="00A96F68">
            <w:pPr>
              <w:pStyle w:val="Standard"/>
            </w:pPr>
            <w:r>
              <w:rPr>
                <w:rFonts w:ascii="Calibri" w:hAnsi="Calibri" w:cs="Calibri"/>
                <w:noProof/>
                <w:sz w:val="20"/>
                <w:szCs w:val="20"/>
              </w:rPr>
              <mc:AlternateContent>
                <mc:Choice Requires="wps">
                  <w:drawing>
                    <wp:anchor distT="0" distB="0" distL="114300" distR="114300" simplePos="0" relativeHeight="251665408" behindDoc="0" locked="0" layoutInCell="1" allowOverlap="1" wp14:anchorId="03107599" wp14:editId="722F5BA7">
                      <wp:simplePos x="0" y="0"/>
                      <wp:positionH relativeFrom="column">
                        <wp:posOffset>4042410</wp:posOffset>
                      </wp:positionH>
                      <wp:positionV relativeFrom="paragraph">
                        <wp:posOffset>4445</wp:posOffset>
                      </wp:positionV>
                      <wp:extent cx="177165" cy="156845"/>
                      <wp:effectExtent l="0" t="0" r="0" b="0"/>
                      <wp:wrapNone/>
                      <wp:docPr id="6" name="Rettangolo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77165" cy="156845"/>
                              </a:xfrm>
                              <a:prstGeom prst="rect">
                                <a:avLst/>
                              </a:prstGeom>
                              <a:solidFill>
                                <a:srgbClr val="FFFFFF"/>
                              </a:solidFill>
                              <a:ln w="12701" cap="flat">
                                <a:solidFill>
                                  <a:srgbClr val="000000"/>
                                </a:solidFill>
                                <a:prstDash val="solid"/>
                                <a:miter/>
                              </a:ln>
                            </wps:spPr>
                            <wps:bodyPr lIns="0" tIns="0" rIns="0" bIns="0"/>
                          </wps:wsp>
                        </a:graphicData>
                      </a:graphic>
                      <wp14:sizeRelH relativeFrom="page">
                        <wp14:pctWidth>0</wp14:pctWidth>
                      </wp14:sizeRelH>
                      <wp14:sizeRelV relativeFrom="page">
                        <wp14:pctHeight>0</wp14:pctHeight>
                      </wp14:sizeRelV>
                    </wp:anchor>
                  </w:drawing>
                </mc:Choice>
                <mc:Fallback>
                  <w:pict>
                    <v:rect w14:anchorId="6C3CFEF1" id="Rettangolo 28" o:spid="_x0000_s1026" style="position:absolute;margin-left:318.3pt;margin-top:.35pt;width:13.95pt;height:12.3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" strokeweight=".35281mm">
                      <v:path arrowok="t"/>
                      <v:textbox inset="0,0,0,0"/>
                    </v:rect>
                  </w:pict>
                </mc:Fallback>
              </mc:AlternateContent>
            </w:r>
            <w:r>
              <w:rPr>
                <w:rFonts w:ascii="Calibri" w:hAnsi="Calibri" w:cs="Calibri"/>
                <w:noProof/>
                <w:sz w:val="20"/>
                <w:szCs w:val="20"/>
              </w:rPr>
              <mc:AlternateContent>
                <mc:Choice Requires="wps">
                  <w:drawing>
                    <wp:anchor distT="0" distB="0" distL="114300" distR="114300" simplePos="0" relativeHeight="251663360" behindDoc="0" locked="0" layoutInCell="1" allowOverlap="1" wp14:anchorId="297C1014" wp14:editId="11953F3F">
                      <wp:simplePos x="0" y="0"/>
                      <wp:positionH relativeFrom="column">
                        <wp:posOffset>1748790</wp:posOffset>
                      </wp:positionH>
                      <wp:positionV relativeFrom="paragraph">
                        <wp:posOffset>4445</wp:posOffset>
                      </wp:positionV>
                      <wp:extent cx="177165" cy="156845"/>
                      <wp:effectExtent l="0" t="0" r="0" b="0"/>
                      <wp:wrapNone/>
                      <wp:docPr id="7" name="Rettangolo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77165" cy="156845"/>
                              </a:xfrm>
                              <a:prstGeom prst="rect">
                                <a:avLst/>
                              </a:prstGeom>
                              <a:solidFill>
                                <a:srgbClr val="FFFFFF"/>
                              </a:solidFill>
                              <a:ln w="12701" cap="flat">
                                <a:solidFill>
                                  <a:srgbClr val="000000"/>
                                </a:solidFill>
                                <a:prstDash val="solid"/>
                                <a:miter/>
                              </a:ln>
                            </wps:spPr>
                            <wps:bodyPr lIns="0" tIns="0" rIns="0" bIns="0"/>
                          </wps:wsp>
                        </a:graphicData>
                      </a:graphic>
                      <wp14:sizeRelH relativeFrom="page">
                        <wp14:pctWidth>0</wp14:pctWidth>
                      </wp14:sizeRelH>
                      <wp14:sizeRelV relativeFrom="page">
                        <wp14:pctHeight>0</wp14:pctHeight>
                      </wp14:sizeRelV>
                    </wp:anchor>
                  </w:drawing>
                </mc:Choice>
                <mc:Fallback>
                  <w:pict>
                    <v:rect w14:anchorId="7282AAB5" id="Rettangolo 27" o:spid="_x0000_s1026" style="position:absolute;margin-left:137.7pt;margin-top:.35pt;width:13.95pt;height:12.3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" strokeweight=".35281mm">
                      <v:path arrowok="t"/>
                      <v:textbox inset="0,0,0,0"/>
                    </v:rect>
                  </w:pict>
                </mc:Fallback>
              </mc:AlternateContent>
            </w:r>
            <w:r>
              <w:rPr>
                <w:rFonts w:ascii="Calibri" w:hAnsi="Calibri" w:cs="Calibri"/>
                <w:noProof/>
                <w:sz w:val="20"/>
                <w:szCs w:val="20"/>
              </w:rPr>
              <mc:AlternateContent>
                <mc:Choice Requires="wps">
                  <w:drawing>
                    <wp:anchor distT="0" distB="0" distL="114300" distR="114300" simplePos="0" relativeHeight="251661312" behindDoc="0" locked="0" layoutInCell="1" allowOverlap="1" wp14:anchorId="17818A2A" wp14:editId="1E4CC6A6">
                      <wp:simplePos x="0" y="0"/>
                      <wp:positionH relativeFrom="column">
                        <wp:posOffset>60960</wp:posOffset>
                      </wp:positionH>
                      <wp:positionV relativeFrom="paragraph">
                        <wp:posOffset>5080</wp:posOffset>
                      </wp:positionV>
                      <wp:extent cx="177165" cy="156845"/>
                      <wp:effectExtent l="0" t="0" r="0" b="0"/>
                      <wp:wrapNone/>
                      <wp:docPr id="8" name="Rettangolo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77165" cy="156845"/>
                              </a:xfrm>
                              <a:prstGeom prst="rect">
                                <a:avLst/>
                              </a:prstGeom>
                              <a:solidFill>
                                <a:srgbClr val="FFFFFF"/>
                              </a:solidFill>
                              <a:ln w="12701" cap="flat">
                                <a:solidFill>
                                  <a:srgbClr val="000000"/>
                                </a:solidFill>
                                <a:prstDash val="solid"/>
                                <a:miter/>
                              </a:ln>
                            </wps:spPr>
                            <wps:bodyPr lIns="0" tIns="0" rIns="0" bIns="0"/>
                          </wps:wsp>
                        </a:graphicData>
                      </a:graphic>
                      <wp14:sizeRelH relativeFrom="page">
                        <wp14:pctWidth>0</wp14:pctWidth>
                      </wp14:sizeRelH>
                      <wp14:sizeRelV relativeFrom="page">
                        <wp14:pctHeight>0</wp14:pctHeight>
                      </wp14:sizeRelV>
                    </wp:anchor>
                  </w:drawing>
                </mc:Choice>
                <mc:Fallback>
                  <w:pict>
                    <v:rect w14:anchorId="0D191068" id="Rettangolo 26" o:spid="_x0000_s1026" style="position:absolute;margin-left:4.8pt;margin-top:.4pt;width:13.95pt;height:12.3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" strokeweight=".35281mm">
                      <v:path arrowok="t"/>
                      <v:textbox inset="0,0,0,0"/>
                    </v:rect>
                  </w:pict>
                </mc:Fallback>
              </mc:AlternateContent>
            </w:r>
            <w:r w:rsidR="00D2751E">
              <w:rPr>
                <w:rFonts w:ascii="Calibri" w:hAnsi="Calibri" w:cs="Calibri"/>
                <w:sz w:val="20"/>
                <w:szCs w:val="20"/>
              </w:rPr>
              <w:t xml:space="preserve">         solido pulverulento                        solido non pulverulento                                     fangoso palabile</w:t>
            </w:r>
          </w:p>
        </w:tc>
      </w:tr>
      <w:tr w:rsidR="00297CC1" w14:paraId="1ED8CCE7" w14:textId="77777777">
        <w:tc>
          <w:tcPr>
            <w:tcW w:w="9828" w:type="dxa"/>
            <w:gridSpan w:val="4"/>
            <w:shd w:val="clear" w:color="auto" w:fill="auto"/>
            <w:tcMar>
              <w:top w:w="0" w:type="dxa"/>
              <w:left w:w="108" w:type="dxa"/>
              <w:bottom w:w="0" w:type="dxa"/>
              <w:right w:w="108" w:type="dxa"/>
            </w:tcMar>
            <w:vAlign w:val="bottom"/>
          </w:tcPr>
          <w:p w14:paraId="5899C99F" w14:textId="77777777" w:rsidR="00297CC1" w:rsidRDefault="00297CC1">
            <w:pPr>
              <w:pStyle w:val="Standard"/>
              <w:rPr>
                <w:rFonts w:ascii="Calibri" w:hAnsi="Calibri" w:cs="Calibri"/>
                <w:sz w:val="20"/>
                <w:szCs w:val="20"/>
              </w:rPr>
            </w:pPr>
          </w:p>
        </w:tc>
      </w:tr>
      <w:tr w:rsidR="00297CC1" w14:paraId="2E80FFC8" w14:textId="77777777" w:rsidTr="002B797E">
        <w:trPr>
          <w:trHeight w:hRule="exact" w:val="283"/>
        </w:trPr>
        <w:tc>
          <w:tcPr>
            <w:tcW w:w="2943" w:type="dxa"/>
            <w:gridSpan w:val="3"/>
            <w:shd w:val="clear" w:color="auto" w:fill="auto"/>
            <w:tcMar>
              <w:top w:w="0" w:type="dxa"/>
              <w:left w:w="108" w:type="dxa"/>
              <w:bottom w:w="0" w:type="dxa"/>
              <w:right w:w="108" w:type="dxa"/>
            </w:tcMar>
            <w:vAlign w:val="bottom"/>
          </w:tcPr>
          <w:p w14:paraId="7E398238" w14:textId="5AA7A904" w:rsidR="00297CC1" w:rsidRDefault="00D2751E">
            <w:pPr>
              <w:pStyle w:val="Standard"/>
              <w:rPr>
                <w:rFonts w:ascii="Calibri" w:hAnsi="Calibri" w:cs="Calibri"/>
                <w:sz w:val="20"/>
                <w:szCs w:val="20"/>
              </w:rPr>
            </w:pPr>
            <w:r>
              <w:rPr>
                <w:rFonts w:ascii="Calibri" w:hAnsi="Calibri" w:cs="Calibri"/>
                <w:sz w:val="20"/>
                <w:szCs w:val="20"/>
              </w:rPr>
              <w:t>Capacità di produrre</w:t>
            </w:r>
            <w:r w:rsidR="002B797E">
              <w:rPr>
                <w:rFonts w:ascii="Calibri" w:hAnsi="Calibri" w:cs="Calibri"/>
                <w:sz w:val="20"/>
                <w:szCs w:val="20"/>
              </w:rPr>
              <w:t xml:space="preserve"> percolato</w:t>
            </w:r>
            <w:r>
              <w:rPr>
                <w:rFonts w:ascii="Calibri" w:hAnsi="Calibri" w:cs="Calibri"/>
                <w:sz w:val="20"/>
                <w:szCs w:val="20"/>
              </w:rPr>
              <w:t>:</w:t>
            </w:r>
          </w:p>
        </w:tc>
        <w:tc>
          <w:tcPr>
            <w:tcW w:w="6885" w:type="dxa"/>
            <w:shd w:val="clear" w:color="auto" w:fill="auto"/>
            <w:tcMar>
              <w:top w:w="0" w:type="dxa"/>
              <w:left w:w="108" w:type="dxa"/>
              <w:bottom w:w="0" w:type="dxa"/>
              <w:right w:w="108" w:type="dxa"/>
            </w:tcMar>
            <w:vAlign w:val="bottom"/>
          </w:tcPr>
          <w:p w14:paraId="7F45A968" w14:textId="54995B9E" w:rsidR="00297CC1" w:rsidRDefault="00A96F68">
            <w:pPr>
              <w:pStyle w:val="Standard"/>
            </w:pPr>
            <w:r>
              <w:rPr>
                <w:rFonts w:ascii="Calibri" w:hAnsi="Calibri" w:cs="Calibri"/>
                <w:noProof/>
                <w:sz w:val="20"/>
                <w:szCs w:val="20"/>
              </w:rPr>
              <mc:AlternateContent>
                <mc:Choice Requires="wps">
                  <w:drawing>
                    <wp:anchor distT="0" distB="0" distL="114300" distR="114300" simplePos="0" relativeHeight="251671552" behindDoc="0" locked="0" layoutInCell="1" allowOverlap="1" wp14:anchorId="5F9E2EE5" wp14:editId="096075F1">
                      <wp:simplePos x="0" y="0"/>
                      <wp:positionH relativeFrom="column">
                        <wp:posOffset>-37465</wp:posOffset>
                      </wp:positionH>
                      <wp:positionV relativeFrom="paragraph">
                        <wp:posOffset>4445</wp:posOffset>
                      </wp:positionV>
                      <wp:extent cx="177165" cy="156845"/>
                      <wp:effectExtent l="0" t="0" r="0" b="0"/>
                      <wp:wrapNone/>
                      <wp:docPr id="9" name="Rettangolo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77165" cy="156845"/>
                              </a:xfrm>
                              <a:prstGeom prst="rect">
                                <a:avLst/>
                              </a:prstGeom>
                              <a:solidFill>
                                <a:srgbClr val="FFFFFF"/>
                              </a:solidFill>
                              <a:ln w="12701" cap="flat">
                                <a:solidFill>
                                  <a:srgbClr val="000000"/>
                                </a:solidFill>
                                <a:prstDash val="solid"/>
                                <a:miter/>
                              </a:ln>
                            </wps:spPr>
                            <wps:bodyPr lIns="0" tIns="0" rIns="0" bIns="0"/>
                          </wps:wsp>
                        </a:graphicData>
                      </a:graphic>
                      <wp14:sizeRelH relativeFrom="page">
                        <wp14:pctWidth>0</wp14:pctWidth>
                      </wp14:sizeRelH>
                      <wp14:sizeRelV relativeFrom="page">
                        <wp14:pctHeight>0</wp14:pctHeight>
                      </wp14:sizeRelV>
                    </wp:anchor>
                  </w:drawing>
                </mc:Choice>
                <mc:Fallback>
                  <w:pict>
                    <v:rect w14:anchorId="004934FD" id="Rettangolo 31" o:spid="_x0000_s1026" style="position:absolute;margin-left:-2.95pt;margin-top:.35pt;width:13.95pt;height:12.3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" strokeweight=".35281mm">
                      <v:path arrowok="t"/>
                      <v:textbox inset="0,0,0,0"/>
                    </v:rect>
                  </w:pict>
                </mc:Fallback>
              </mc:AlternateContent>
            </w:r>
            <w:r>
              <w:rPr>
                <w:rFonts w:ascii="Calibri" w:hAnsi="Calibri" w:cs="Calibri"/>
                <w:noProof/>
                <w:sz w:val="20"/>
                <w:szCs w:val="20"/>
              </w:rPr>
              <mc:AlternateContent>
                <mc:Choice Requires="wps">
                  <w:drawing>
                    <wp:anchor distT="0" distB="0" distL="114300" distR="114300" simplePos="0" relativeHeight="251669504" behindDoc="0" locked="0" layoutInCell="1" allowOverlap="1" wp14:anchorId="5279E586" wp14:editId="0531D05B">
                      <wp:simplePos x="0" y="0"/>
                      <wp:positionH relativeFrom="column">
                        <wp:posOffset>992505</wp:posOffset>
                      </wp:positionH>
                      <wp:positionV relativeFrom="paragraph">
                        <wp:posOffset>-2540</wp:posOffset>
                      </wp:positionV>
                      <wp:extent cx="177165" cy="163195"/>
                      <wp:effectExtent l="0" t="0" r="0" b="8255"/>
                      <wp:wrapNone/>
                      <wp:docPr id="10" name="Rettangolo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77165" cy="163195"/>
                              </a:xfrm>
                              <a:prstGeom prst="rect">
                                <a:avLst/>
                              </a:prstGeom>
                              <a:solidFill>
                                <a:srgbClr val="FFFFFF"/>
                              </a:solidFill>
                              <a:ln w="12701" cap="flat">
                                <a:solidFill>
                                  <a:srgbClr val="000000"/>
                                </a:solidFill>
                                <a:prstDash val="solid"/>
                                <a:miter/>
                              </a:ln>
                            </wps:spPr>
                            <wps:txbx>
                              <w:txbxContent>
                                <w:p w14:paraId="0932003E" w14:textId="77777777" w:rsidR="00813739" w:rsidRDefault="00813739">
                                  <w:pPr>
                                    <w:jc w:val="center"/>
                                  </w:pPr>
                                  <w:r>
                                    <w:t>v</w:t>
                                  </w:r>
                                </w:p>
                              </w:txbxContent>
                            </wps:txbx>
                            <wps:bodyPr vert="horz" wrap="square" lIns="91440" tIns="45720" rIns="91440" bIns="45720" anchor="ctr" anchorCtr="0" compatLnSpc="1">
                              <a:noAutofit/>
                            </wps:bodyPr>
                          </wps:wsp>
                        </a:graphicData>
                      </a:graphic>
                      <wp14:sizeRelH relativeFrom="page">
                        <wp14:pctWidth>0</wp14:pctWidth>
                      </wp14:sizeRelH>
                      <wp14:sizeRelV relativeFrom="page">
                        <wp14:pctHeight>0</wp14:pctHeight>
                      </wp14:sizeRelV>
                    </wp:anchor>
                  </w:drawing>
                </mc:Choice>
                <mc:Fallback>
                  <w:pict>
                    <v:rect w14:anchorId="5279E586" id="Rettangolo 30" o:spid="_x0000_s1026" style="position:absolute;margin-left:78.15pt;margin-top:-.2pt;width:13.95pt;height:12.8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" strokeweight=".35281mm">
                      <v:path arrowok="t"/>
                      <v:textbox>
                        <w:txbxContent>
                          <w:p w14:paraId="0932003E" w14:textId="77777777" w:rsidR="00813739" w:rsidRDefault="00813739">
                            <w:pPr>
                              <w:jc w:val="center"/>
                            </w:pPr>
                            <w:r>
                              <w:t>v</w:t>
                            </w:r>
                          </w:p>
                        </w:txbxContent>
                      </v:textbox>
                    </v:rect>
                  </w:pict>
                </mc:Fallback>
              </mc:AlternateContent>
            </w:r>
            <w:r>
              <w:rPr>
                <w:rFonts w:ascii="Calibri" w:hAnsi="Calibri" w:cs="Calibri"/>
                <w:noProof/>
                <w:sz w:val="20"/>
                <w:szCs w:val="20"/>
              </w:rPr>
              <mc:AlternateContent>
                <mc:Choice Requires="wps">
                  <w:drawing>
                    <wp:anchor distT="0" distB="0" distL="114300" distR="114300" simplePos="0" relativeHeight="251673600" behindDoc="0" locked="0" layoutInCell="1" allowOverlap="1" wp14:anchorId="296739D2" wp14:editId="2AE8170B">
                      <wp:simplePos x="0" y="0"/>
                      <wp:positionH relativeFrom="column">
                        <wp:posOffset>2043430</wp:posOffset>
                      </wp:positionH>
                      <wp:positionV relativeFrom="paragraph">
                        <wp:posOffset>-2540</wp:posOffset>
                      </wp:positionV>
                      <wp:extent cx="177165" cy="156845"/>
                      <wp:effectExtent l="0" t="0" r="0" b="0"/>
                      <wp:wrapNone/>
                      <wp:docPr id="11" name="Rettangolo 3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77165" cy="156845"/>
                              </a:xfrm>
                              <a:prstGeom prst="rect">
                                <a:avLst/>
                              </a:prstGeom>
                              <a:solidFill>
                                <a:srgbClr val="FFFFFF"/>
                              </a:solidFill>
                              <a:ln w="12701" cap="flat">
                                <a:solidFill>
                                  <a:srgbClr val="000000"/>
                                </a:solidFill>
                                <a:prstDash val="solid"/>
                                <a:miter/>
                              </a:ln>
                            </wps:spPr>
                            <wps:bodyPr lIns="0" tIns="0" rIns="0" bIns="0"/>
                          </wps:wsp>
                        </a:graphicData>
                      </a:graphic>
                      <wp14:sizeRelH relativeFrom="page">
                        <wp14:pctWidth>0</wp14:pctWidth>
                      </wp14:sizeRelH>
                      <wp14:sizeRelV relativeFrom="page">
                        <wp14:pctHeight>0</wp14:pctHeight>
                      </wp14:sizeRelV>
                    </wp:anchor>
                  </w:drawing>
                </mc:Choice>
                <mc:Fallback>
                  <w:pict>
                    <v:rect w14:anchorId="629A92F6" id="Rettangolo 33" o:spid="_x0000_s1026" style="position:absolute;margin-left:160.9pt;margin-top:-.2pt;width:13.95pt;height:12.3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" strokeweight=".35281mm">
                      <v:path arrowok="t"/>
                      <v:textbox inset="0,0,0,0"/>
                    </v:rect>
                  </w:pict>
                </mc:Fallback>
              </mc:AlternateContent>
            </w:r>
            <w:r w:rsidR="00D2751E">
              <w:rPr>
                <w:rFonts w:ascii="Calibri" w:hAnsi="Calibri" w:cs="Calibri"/>
                <w:sz w:val="20"/>
                <w:szCs w:val="20"/>
              </w:rPr>
              <w:t xml:space="preserve">      Bassa                           Media                         Alta</w:t>
            </w:r>
          </w:p>
        </w:tc>
      </w:tr>
      <w:tr w:rsidR="00297CC1" w14:paraId="5207019B" w14:textId="77777777">
        <w:tc>
          <w:tcPr>
            <w:tcW w:w="9828" w:type="dxa"/>
            <w:gridSpan w:val="4"/>
            <w:shd w:val="clear" w:color="auto" w:fill="auto"/>
            <w:tcMar>
              <w:top w:w="0" w:type="dxa"/>
              <w:left w:w="108" w:type="dxa"/>
              <w:bottom w:w="0" w:type="dxa"/>
              <w:right w:w="108" w:type="dxa"/>
            </w:tcMar>
            <w:vAlign w:val="bottom"/>
          </w:tcPr>
          <w:p w14:paraId="25E15F05" w14:textId="77777777" w:rsidR="00297CC1" w:rsidRDefault="00297CC1">
            <w:pPr>
              <w:pStyle w:val="Standard"/>
              <w:rPr>
                <w:rFonts w:ascii="Calibri" w:hAnsi="Calibri" w:cs="Calibri"/>
                <w:sz w:val="20"/>
                <w:szCs w:val="20"/>
              </w:rPr>
            </w:pPr>
          </w:p>
        </w:tc>
      </w:tr>
      <w:tr w:rsidR="00297CC1" w14:paraId="568EF1AF" w14:textId="77777777">
        <w:trPr>
          <w:trHeight w:hRule="exact" w:val="283"/>
        </w:trPr>
        <w:tc>
          <w:tcPr>
            <w:tcW w:w="2442" w:type="dxa"/>
            <w:gridSpan w:val="2"/>
            <w:shd w:val="clear" w:color="auto" w:fill="auto"/>
            <w:tcMar>
              <w:top w:w="0" w:type="dxa"/>
              <w:left w:w="108" w:type="dxa"/>
              <w:bottom w:w="0" w:type="dxa"/>
              <w:right w:w="108" w:type="dxa"/>
            </w:tcMar>
            <w:vAlign w:val="bottom"/>
          </w:tcPr>
          <w:p w14:paraId="71D57963" w14:textId="77777777" w:rsidR="00297CC1" w:rsidRDefault="00D2751E">
            <w:pPr>
              <w:pStyle w:val="Standard"/>
            </w:pPr>
            <w:r>
              <w:rPr>
                <w:rFonts w:ascii="Calibri" w:hAnsi="Calibri" w:cs="Calibri"/>
                <w:sz w:val="20"/>
                <w:szCs w:val="20"/>
              </w:rPr>
              <w:t xml:space="preserve">Trasformazione nel tempo: </w:t>
            </w:r>
          </w:p>
        </w:tc>
        <w:tc>
          <w:tcPr>
            <w:tcW w:w="7386" w:type="dxa"/>
            <w:gridSpan w:val="2"/>
            <w:shd w:val="clear" w:color="auto" w:fill="auto"/>
            <w:tcMar>
              <w:top w:w="0" w:type="dxa"/>
              <w:left w:w="108" w:type="dxa"/>
              <w:bottom w:w="0" w:type="dxa"/>
              <w:right w:w="108" w:type="dxa"/>
            </w:tcMar>
            <w:vAlign w:val="bottom"/>
          </w:tcPr>
          <w:p w14:paraId="259EC241" w14:textId="72B96F91" w:rsidR="00297CC1" w:rsidRDefault="00A96F68">
            <w:pPr>
              <w:jc w:val="center"/>
            </w:pPr>
            <w:r>
              <w:rPr>
                <w:rFonts w:ascii="Calibri" w:hAnsi="Calibri" w:cs="Calibri"/>
                <w:noProof/>
                <w:sz w:val="20"/>
              </w:rPr>
              <mc:AlternateContent>
                <mc:Choice Requires="wps">
                  <w:drawing>
                    <wp:anchor distT="0" distB="0" distL="114300" distR="114300" simplePos="0" relativeHeight="251681792" behindDoc="0" locked="0" layoutInCell="1" allowOverlap="1" wp14:anchorId="7821F597" wp14:editId="3239E957">
                      <wp:simplePos x="0" y="0"/>
                      <wp:positionH relativeFrom="column">
                        <wp:posOffset>3952875</wp:posOffset>
                      </wp:positionH>
                      <wp:positionV relativeFrom="paragraph">
                        <wp:posOffset>-2540</wp:posOffset>
                      </wp:positionV>
                      <wp:extent cx="177165" cy="156845"/>
                      <wp:effectExtent l="0" t="0" r="0" b="0"/>
                      <wp:wrapNone/>
                      <wp:docPr id="12" name="Rettangolo 3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77165" cy="156845"/>
                              </a:xfrm>
                              <a:prstGeom prst="rect">
                                <a:avLst/>
                              </a:prstGeom>
                              <a:solidFill>
                                <a:srgbClr val="FFFFFF"/>
                              </a:solidFill>
                              <a:ln w="12701" cap="flat">
                                <a:solidFill>
                                  <a:srgbClr val="000000"/>
                                </a:solidFill>
                                <a:prstDash val="solid"/>
                                <a:miter/>
                              </a:ln>
                            </wps:spPr>
                            <wps:bodyPr lIns="0" tIns="0" rIns="0" bIns="0"/>
                          </wps:wsp>
                        </a:graphicData>
                      </a:graphic>
                      <wp14:sizeRelH relativeFrom="page">
                        <wp14:pctWidth>0</wp14:pctWidth>
                      </wp14:sizeRelH>
                      <wp14:sizeRelV relativeFrom="page">
                        <wp14:pctHeight>0</wp14:pctHeight>
                      </wp14:sizeRelV>
                    </wp:anchor>
                  </w:drawing>
                </mc:Choice>
                <mc:Fallback>
                  <w:pict>
                    <v:rect w14:anchorId="7674C374" id="Rettangolo 38" o:spid="_x0000_s1026" style="position:absolute;margin-left:311.25pt;margin-top:-.2pt;width:13.95pt;height:12.3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" strokeweight=".35281mm">
                      <v:path arrowok="t"/>
                      <v:textbox inset="0,0,0,0"/>
                    </v:rect>
                  </w:pict>
                </mc:Fallback>
              </mc:AlternateContent>
            </w:r>
            <w:r>
              <w:rPr>
                <w:rFonts w:ascii="Calibri" w:hAnsi="Calibri" w:cs="Calibri"/>
                <w:noProof/>
                <w:sz w:val="20"/>
              </w:rPr>
              <mc:AlternateContent>
                <mc:Choice Requires="wps">
                  <w:drawing>
                    <wp:anchor distT="0" distB="0" distL="114300" distR="114300" simplePos="0" relativeHeight="251677696" behindDoc="0" locked="0" layoutInCell="1" allowOverlap="1" wp14:anchorId="49D7ACEC" wp14:editId="6D2ED72F">
                      <wp:simplePos x="0" y="0"/>
                      <wp:positionH relativeFrom="column">
                        <wp:posOffset>935990</wp:posOffset>
                      </wp:positionH>
                      <wp:positionV relativeFrom="paragraph">
                        <wp:posOffset>-3175</wp:posOffset>
                      </wp:positionV>
                      <wp:extent cx="177165" cy="163195"/>
                      <wp:effectExtent l="0" t="0" r="0" b="8255"/>
                      <wp:wrapNone/>
                      <wp:docPr id="13" name="Rettangolo 3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77165" cy="163195"/>
                              </a:xfrm>
                              <a:prstGeom prst="rect">
                                <a:avLst/>
                              </a:prstGeom>
                              <a:solidFill>
                                <a:srgbClr val="FFFFFF"/>
                              </a:solidFill>
                              <a:ln w="12701" cap="flat">
                                <a:solidFill>
                                  <a:srgbClr val="000000"/>
                                </a:solidFill>
                                <a:prstDash val="solid"/>
                                <a:miter/>
                              </a:ln>
                            </wps:spPr>
                            <wps:txbx>
                              <w:txbxContent>
                                <w:p w14:paraId="590E4B84" w14:textId="77777777" w:rsidR="00813739" w:rsidRDefault="00813739">
                                  <w:pPr>
                                    <w:jc w:val="center"/>
                                  </w:pPr>
                                  <w:r>
                                    <w:t>v</w:t>
                                  </w:r>
                                </w:p>
                              </w:txbxContent>
                            </wps:txbx>
                            <wps:bodyPr vert="horz" wrap="square" lIns="91440" tIns="45720" rIns="91440" bIns="45720" anchor="ctr" anchorCtr="0" compatLnSpc="1">
                              <a:noAutofit/>
                            </wps:bodyPr>
                          </wps:wsp>
                        </a:graphicData>
                      </a:graphic>
                      <wp14:sizeRelH relativeFrom="page">
                        <wp14:pctWidth>0</wp14:pctWidth>
                      </wp14:sizeRelH>
                      <wp14:sizeRelV relativeFrom="page">
                        <wp14:pctHeight>0</wp14:pctHeight>
                      </wp14:sizeRelV>
                    </wp:anchor>
                  </w:drawing>
                </mc:Choice>
                <mc:Fallback>
                  <w:pict>
                    <v:rect w14:anchorId="49D7ACEC" id="Rettangolo 35" o:spid="_x0000_s1027" style="position:absolute;left:0;text-align:left;margin-left:73.7pt;margin-top:-.25pt;width:13.95pt;height:12.8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" strokeweight=".35281mm">
                      <v:path arrowok="t"/>
                      <v:textbox>
                        <w:txbxContent>
                          <w:p w14:paraId="590E4B84" w14:textId="77777777" w:rsidR="00813739" w:rsidRDefault="00813739">
                            <w:pPr>
                              <w:jc w:val="center"/>
                            </w:pPr>
                            <w:r>
                              <w:t>v</w:t>
                            </w:r>
                          </w:p>
                        </w:txbxContent>
                      </v:textbox>
                    </v:rect>
                  </w:pict>
                </mc:Fallback>
              </mc:AlternateContent>
            </w:r>
            <w:r>
              <w:rPr>
                <w:rFonts w:ascii="Calibri" w:hAnsi="Calibri" w:cs="Calibri"/>
                <w:noProof/>
                <w:sz w:val="20"/>
              </w:rPr>
              <mc:AlternateContent>
                <mc:Choice Requires="wps">
                  <w:drawing>
                    <wp:anchor distT="0" distB="0" distL="114300" distR="114300" simplePos="0" relativeHeight="251675648" behindDoc="0" locked="0" layoutInCell="1" allowOverlap="1" wp14:anchorId="7211B85E" wp14:editId="33CE22B6">
                      <wp:simplePos x="0" y="0"/>
                      <wp:positionH relativeFrom="column">
                        <wp:posOffset>1270</wp:posOffset>
                      </wp:positionH>
                      <wp:positionV relativeFrom="paragraph">
                        <wp:posOffset>-3175</wp:posOffset>
                      </wp:positionV>
                      <wp:extent cx="177165" cy="163195"/>
                      <wp:effectExtent l="0" t="0" r="0" b="8255"/>
                      <wp:wrapNone/>
                      <wp:docPr id="14" name="Rettangolo 3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77165" cy="163195"/>
                              </a:xfrm>
                              <a:prstGeom prst="rect">
                                <a:avLst/>
                              </a:prstGeom>
                              <a:solidFill>
                                <a:srgbClr val="FFFFFF"/>
                              </a:solidFill>
                              <a:ln w="12701" cap="flat">
                                <a:solidFill>
                                  <a:srgbClr val="000000"/>
                                </a:solidFill>
                                <a:prstDash val="solid"/>
                                <a:miter/>
                              </a:ln>
                            </wps:spPr>
                            <wps:txbx>
                              <w:txbxContent>
                                <w:p w14:paraId="3BE2A4A9" w14:textId="77777777" w:rsidR="00813739" w:rsidRDefault="00813739">
                                  <w:pPr>
                                    <w:jc w:val="center"/>
                                  </w:pPr>
                                  <w:r>
                                    <w:t>v</w:t>
                                  </w:r>
                                </w:p>
                              </w:txbxContent>
                            </wps:txbx>
                            <wps:bodyPr vert="horz" wrap="square" lIns="91440" tIns="45720" rIns="91440" bIns="45720" anchor="ctr" anchorCtr="0" compatLnSpc="1">
                              <a:noAutofit/>
                            </wps:bodyPr>
                          </wps:wsp>
                        </a:graphicData>
                      </a:graphic>
                      <wp14:sizeRelH relativeFrom="page">
                        <wp14:pctWidth>0</wp14:pctWidth>
                      </wp14:sizeRelH>
                      <wp14:sizeRelV relativeFrom="page">
                        <wp14:pctHeight>0</wp14:pctHeight>
                      </wp14:sizeRelV>
                    </wp:anchor>
                  </w:drawing>
                </mc:Choice>
                <mc:Fallback>
                  <w:pict>
                    <v:rect w14:anchorId="7211B85E" id="Rettangolo 34" o:spid="_x0000_s1028" style="position:absolute;left:0;text-align:left;margin-left:.1pt;margin-top:-.25pt;width:13.95pt;height:12.8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" strokeweight=".35281mm">
                      <v:path arrowok="t"/>
                      <v:textbox>
                        <w:txbxContent>
                          <w:p w14:paraId="3BE2A4A9" w14:textId="77777777" w:rsidR="00813739" w:rsidRDefault="00813739">
                            <w:pPr>
                              <w:jc w:val="center"/>
                            </w:pPr>
                            <w:r>
                              <w:t>v</w:t>
                            </w:r>
                          </w:p>
                        </w:txbxContent>
                      </v:textbox>
                    </v:rect>
                  </w:pict>
                </mc:Fallback>
              </mc:AlternateContent>
            </w:r>
            <w:r>
              <w:rPr>
                <w:rFonts w:ascii="Calibri" w:hAnsi="Calibri" w:cs="Calibri"/>
                <w:noProof/>
                <w:sz w:val="20"/>
              </w:rPr>
              <mc:AlternateContent>
                <mc:Choice Requires="wps">
                  <w:drawing>
                    <wp:anchor distT="0" distB="0" distL="114300" distR="114300" simplePos="0" relativeHeight="251679744" behindDoc="0" locked="0" layoutInCell="1" allowOverlap="1" wp14:anchorId="2CDAD7CD" wp14:editId="3C488A7A">
                      <wp:simplePos x="0" y="0"/>
                      <wp:positionH relativeFrom="column">
                        <wp:posOffset>2314575</wp:posOffset>
                      </wp:positionH>
                      <wp:positionV relativeFrom="paragraph">
                        <wp:posOffset>-3175</wp:posOffset>
                      </wp:positionV>
                      <wp:extent cx="177165" cy="163195"/>
                      <wp:effectExtent l="0" t="0" r="0" b="8255"/>
                      <wp:wrapNone/>
                      <wp:docPr id="15" name="Rettangolo 3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77165" cy="163195"/>
                              </a:xfrm>
                              <a:prstGeom prst="rect">
                                <a:avLst/>
                              </a:prstGeom>
                              <a:solidFill>
                                <a:srgbClr val="FFFFFF"/>
                              </a:solidFill>
                              <a:ln w="12701" cap="flat">
                                <a:solidFill>
                                  <a:srgbClr val="000000"/>
                                </a:solidFill>
                                <a:prstDash val="solid"/>
                                <a:miter/>
                              </a:ln>
                            </wps:spPr>
                            <wps:txbx>
                              <w:txbxContent>
                                <w:p w14:paraId="56AEAC36" w14:textId="77777777" w:rsidR="00813739" w:rsidRDefault="00813739">
                                  <w:pPr>
                                    <w:jc w:val="center"/>
                                  </w:pPr>
                                  <w:r>
                                    <w:t>v</w:t>
                                  </w:r>
                                </w:p>
                              </w:txbxContent>
                            </wps:txbx>
                            <wps:bodyPr vert="horz" wrap="square" lIns="91440" tIns="45720" rIns="91440" bIns="45720" anchor="ctr" anchorCtr="0" compatLnSpc="1">
                              <a:noAutofit/>
                            </wps:bodyPr>
                          </wps:wsp>
                        </a:graphicData>
                      </a:graphic>
                      <wp14:sizeRelH relativeFrom="page">
                        <wp14:pctWidth>0</wp14:pctWidth>
                      </wp14:sizeRelH>
                      <wp14:sizeRelV relativeFrom="page">
                        <wp14:pctHeight>0</wp14:pctHeight>
                      </wp14:sizeRelV>
                    </wp:anchor>
                  </w:drawing>
                </mc:Choice>
                <mc:Fallback>
                  <w:pict>
                    <v:rect w14:anchorId="2CDAD7CD" id="Rettangolo 36" o:spid="_x0000_s1029" style="position:absolute;left:0;text-align:left;margin-left:182.25pt;margin-top:-.25pt;width:13.95pt;height:12.8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" strokeweight=".35281mm">
                      <v:path arrowok="t"/>
                      <v:textbox>
                        <w:txbxContent>
                          <w:p w14:paraId="56AEAC36" w14:textId="77777777" w:rsidR="00813739" w:rsidRDefault="00813739">
                            <w:pPr>
                              <w:jc w:val="center"/>
                            </w:pPr>
                            <w:r>
                              <w:t>v</w:t>
                            </w:r>
                          </w:p>
                        </w:txbxContent>
                      </v:textbox>
                    </v:rect>
                  </w:pict>
                </mc:Fallback>
              </mc:AlternateContent>
            </w:r>
            <w:r w:rsidR="00D2751E">
              <w:rPr>
                <w:rFonts w:ascii="Calibri" w:hAnsi="Calibri" w:cs="Calibri"/>
                <w:sz w:val="20"/>
              </w:rPr>
              <w:t xml:space="preserve">   Stabile                     Biodegradabile                      Decomponibile                             Altro</w:t>
            </w:r>
          </w:p>
        </w:tc>
      </w:tr>
      <w:tr w:rsidR="00297CC1" w14:paraId="10F88350" w14:textId="77777777">
        <w:tc>
          <w:tcPr>
            <w:tcW w:w="9828" w:type="dxa"/>
            <w:gridSpan w:val="4"/>
            <w:shd w:val="clear" w:color="auto" w:fill="auto"/>
            <w:tcMar>
              <w:top w:w="0" w:type="dxa"/>
              <w:left w:w="108" w:type="dxa"/>
              <w:bottom w:w="0" w:type="dxa"/>
              <w:right w:w="108" w:type="dxa"/>
            </w:tcMar>
            <w:vAlign w:val="bottom"/>
          </w:tcPr>
          <w:p w14:paraId="44DA97A6" w14:textId="77777777" w:rsidR="00297CC1" w:rsidRDefault="00297CC1">
            <w:pPr>
              <w:pStyle w:val="Standard"/>
              <w:rPr>
                <w:rFonts w:ascii="Calibri" w:hAnsi="Calibri" w:cs="Calibri"/>
                <w:sz w:val="20"/>
                <w:szCs w:val="20"/>
              </w:rPr>
            </w:pPr>
          </w:p>
        </w:tc>
      </w:tr>
    </w:tbl>
    <w:p w14:paraId="3104F493" w14:textId="2627810C" w:rsidR="002B797E" w:rsidRDefault="002B797E"/>
    <w:tbl>
      <w:tblPr>
        <w:tblW w:w="9828" w:type="dxa"/>
        <w:tblLayout w:type="fixed"/>
        <w:tblCellMar>
          <w:left w:w="10" w:type="dxa"/>
          <w:right w:w="10" w:type="dxa"/>
        </w:tblCellMar>
        <w:tblLook w:val="0000" w:firstRow="0" w:lastRow="0" w:firstColumn="0" w:lastColumn="0" w:noHBand="0" w:noVBand="0"/>
      </w:tblPr>
      <w:tblGrid>
        <w:gridCol w:w="6096"/>
        <w:gridCol w:w="283"/>
        <w:gridCol w:w="3449"/>
      </w:tblGrid>
      <w:tr w:rsidR="002B797E" w14:paraId="7D79C5D8" w14:textId="77777777" w:rsidTr="00327AEB">
        <w:trPr>
          <w:trHeight w:val="454"/>
        </w:trPr>
        <w:tc>
          <w:tcPr>
            <w:tcW w:w="9828" w:type="dxa"/>
            <w:gridSpan w:val="3"/>
            <w:shd w:val="clear" w:color="auto" w:fill="auto"/>
            <w:tcMar>
              <w:top w:w="0" w:type="dxa"/>
              <w:left w:w="108" w:type="dxa"/>
              <w:bottom w:w="0" w:type="dxa"/>
              <w:right w:w="108" w:type="dxa"/>
            </w:tcMar>
            <w:vAlign w:val="bottom"/>
          </w:tcPr>
          <w:p w14:paraId="2A4D95D5" w14:textId="637649C0" w:rsidR="002B797E" w:rsidRDefault="002B797E" w:rsidP="00722E63">
            <w:pPr>
              <w:pStyle w:val="Standard"/>
              <w:rPr>
                <w:rFonts w:ascii="Calibri" w:hAnsi="Calibri" w:cs="Calibri"/>
                <w:sz w:val="20"/>
                <w:szCs w:val="20"/>
              </w:rPr>
            </w:pPr>
            <w:r>
              <w:rPr>
                <w:rFonts w:ascii="Calibri" w:hAnsi="Calibri" w:cs="Calibri"/>
                <w:sz w:val="20"/>
                <w:szCs w:val="20"/>
              </w:rPr>
              <w:t>Descrizione merceologica del rifiuto:</w:t>
            </w:r>
          </w:p>
        </w:tc>
      </w:tr>
      <w:tr w:rsidR="002B797E" w14:paraId="48AA8358" w14:textId="77777777" w:rsidTr="002B797E">
        <w:trPr>
          <w:trHeight w:val="454"/>
        </w:trPr>
        <w:tc>
          <w:tcPr>
            <w:tcW w:w="6096" w:type="dxa"/>
            <w:tcBorders>
              <w:bottom w:val="single" w:sz="4" w:space="0" w:color="auto"/>
            </w:tcBorders>
            <w:shd w:val="clear" w:color="auto" w:fill="auto"/>
            <w:tcMar>
              <w:top w:w="0" w:type="dxa"/>
              <w:left w:w="108" w:type="dxa"/>
              <w:bottom w:w="0" w:type="dxa"/>
              <w:right w:w="108" w:type="dxa"/>
            </w:tcMar>
            <w:vAlign w:val="bottom"/>
          </w:tcPr>
          <w:p w14:paraId="09958370" w14:textId="24301CDB" w:rsidR="002B797E" w:rsidRDefault="002B797E" w:rsidP="002B797E">
            <w:pPr>
              <w:pStyle w:val="Standard"/>
              <w:jc w:val="center"/>
              <w:rPr>
                <w:rFonts w:ascii="Calibri" w:hAnsi="Calibri" w:cs="Calibri"/>
                <w:sz w:val="20"/>
                <w:szCs w:val="20"/>
              </w:rPr>
            </w:pPr>
            <w:r>
              <w:rPr>
                <w:rFonts w:ascii="Calibri" w:hAnsi="Calibri" w:cs="Calibri"/>
                <w:sz w:val="20"/>
                <w:szCs w:val="20"/>
              </w:rPr>
              <w:t>CLASSE MERCEOLOGICA</w:t>
            </w:r>
          </w:p>
        </w:tc>
        <w:tc>
          <w:tcPr>
            <w:tcW w:w="283" w:type="dxa"/>
            <w:shd w:val="clear" w:color="auto" w:fill="auto"/>
            <w:vAlign w:val="bottom"/>
          </w:tcPr>
          <w:p w14:paraId="2EF8BBC5" w14:textId="4C80F075" w:rsidR="002B797E" w:rsidRDefault="002B797E" w:rsidP="002B797E">
            <w:pPr>
              <w:pStyle w:val="Standard"/>
              <w:jc w:val="center"/>
              <w:rPr>
                <w:rFonts w:ascii="Calibri" w:hAnsi="Calibri" w:cs="Calibri"/>
                <w:sz w:val="20"/>
                <w:szCs w:val="20"/>
              </w:rPr>
            </w:pPr>
          </w:p>
        </w:tc>
        <w:tc>
          <w:tcPr>
            <w:tcW w:w="3449" w:type="dxa"/>
            <w:tcBorders>
              <w:bottom w:val="single" w:sz="4" w:space="0" w:color="auto"/>
            </w:tcBorders>
            <w:shd w:val="clear" w:color="auto" w:fill="auto"/>
            <w:tcMar>
              <w:top w:w="0" w:type="dxa"/>
              <w:left w:w="108" w:type="dxa"/>
              <w:bottom w:w="0" w:type="dxa"/>
              <w:right w:w="108" w:type="dxa"/>
            </w:tcMar>
            <w:vAlign w:val="bottom"/>
          </w:tcPr>
          <w:p w14:paraId="17483874" w14:textId="5BB431DA" w:rsidR="002B797E" w:rsidRDefault="002B797E" w:rsidP="002B797E">
            <w:pPr>
              <w:pStyle w:val="Standard"/>
              <w:jc w:val="center"/>
              <w:rPr>
                <w:rFonts w:ascii="Calibri" w:hAnsi="Calibri" w:cs="Calibri"/>
                <w:sz w:val="20"/>
                <w:szCs w:val="20"/>
              </w:rPr>
            </w:pPr>
            <w:r>
              <w:rPr>
                <w:rFonts w:ascii="Calibri" w:hAnsi="Calibri" w:cs="Calibri"/>
                <w:sz w:val="20"/>
                <w:szCs w:val="20"/>
              </w:rPr>
              <w:t>PERCENUTALE PRESENTE NEL RIFIUTO</w:t>
            </w:r>
          </w:p>
        </w:tc>
      </w:tr>
      <w:tr w:rsidR="002B797E" w14:paraId="6EDF4E9B" w14:textId="77777777" w:rsidTr="002B797E">
        <w:trPr>
          <w:trHeight w:val="454"/>
        </w:trPr>
        <w:tc>
          <w:tcPr>
            <w:tcW w:w="6096" w:type="dxa"/>
            <w:tcBorders>
              <w:top w:val="single" w:sz="4" w:space="0" w:color="auto"/>
              <w:bottom w:val="single" w:sz="4" w:space="0" w:color="auto"/>
            </w:tcBorders>
            <w:shd w:val="clear" w:color="auto" w:fill="auto"/>
            <w:tcMar>
              <w:top w:w="0" w:type="dxa"/>
              <w:left w:w="108" w:type="dxa"/>
              <w:bottom w:w="0" w:type="dxa"/>
              <w:right w:w="108" w:type="dxa"/>
            </w:tcMar>
            <w:vAlign w:val="bottom"/>
          </w:tcPr>
          <w:p w14:paraId="0B32DDFF" w14:textId="77777777" w:rsidR="002B797E" w:rsidRDefault="002B797E" w:rsidP="00722E63">
            <w:pPr>
              <w:pStyle w:val="Standard"/>
              <w:rPr>
                <w:rFonts w:ascii="Calibri" w:hAnsi="Calibri" w:cs="Calibri"/>
                <w:sz w:val="20"/>
                <w:szCs w:val="20"/>
              </w:rPr>
            </w:pPr>
          </w:p>
        </w:tc>
        <w:tc>
          <w:tcPr>
            <w:tcW w:w="283" w:type="dxa"/>
            <w:shd w:val="clear" w:color="auto" w:fill="auto"/>
            <w:vAlign w:val="bottom"/>
          </w:tcPr>
          <w:p w14:paraId="64D1AA7D" w14:textId="1CA1EDF7" w:rsidR="002B797E" w:rsidRDefault="002B797E" w:rsidP="00722E63">
            <w:pPr>
              <w:pStyle w:val="Standard"/>
              <w:rPr>
                <w:rFonts w:ascii="Calibri" w:hAnsi="Calibri" w:cs="Calibri"/>
                <w:sz w:val="20"/>
                <w:szCs w:val="20"/>
              </w:rPr>
            </w:pPr>
          </w:p>
        </w:tc>
        <w:tc>
          <w:tcPr>
            <w:tcW w:w="3449" w:type="dxa"/>
            <w:tcBorders>
              <w:top w:val="single" w:sz="4" w:space="0" w:color="auto"/>
              <w:bottom w:val="single" w:sz="4" w:space="0" w:color="auto"/>
            </w:tcBorders>
            <w:shd w:val="clear" w:color="auto" w:fill="auto"/>
            <w:tcMar>
              <w:top w:w="0" w:type="dxa"/>
              <w:left w:w="108" w:type="dxa"/>
              <w:bottom w:w="0" w:type="dxa"/>
              <w:right w:w="108" w:type="dxa"/>
            </w:tcMar>
            <w:vAlign w:val="bottom"/>
          </w:tcPr>
          <w:p w14:paraId="5A8657B3" w14:textId="77777777" w:rsidR="002B797E" w:rsidRDefault="002B797E" w:rsidP="00722E63">
            <w:pPr>
              <w:pStyle w:val="Standard"/>
              <w:rPr>
                <w:rFonts w:ascii="Calibri" w:hAnsi="Calibri" w:cs="Calibri"/>
                <w:sz w:val="20"/>
                <w:szCs w:val="20"/>
              </w:rPr>
            </w:pPr>
          </w:p>
        </w:tc>
      </w:tr>
      <w:tr w:rsidR="002B797E" w14:paraId="25B5CADA" w14:textId="77777777" w:rsidTr="002B797E">
        <w:trPr>
          <w:trHeight w:val="454"/>
        </w:trPr>
        <w:tc>
          <w:tcPr>
            <w:tcW w:w="6096" w:type="dxa"/>
            <w:tcBorders>
              <w:top w:val="single" w:sz="4" w:space="0" w:color="auto"/>
              <w:bottom w:val="single" w:sz="4" w:space="0" w:color="auto"/>
            </w:tcBorders>
            <w:shd w:val="clear" w:color="auto" w:fill="auto"/>
            <w:tcMar>
              <w:top w:w="0" w:type="dxa"/>
              <w:left w:w="108" w:type="dxa"/>
              <w:bottom w:w="0" w:type="dxa"/>
              <w:right w:w="108" w:type="dxa"/>
            </w:tcMar>
            <w:vAlign w:val="bottom"/>
          </w:tcPr>
          <w:p w14:paraId="6B6789D7" w14:textId="77777777" w:rsidR="002B797E" w:rsidRDefault="002B797E" w:rsidP="00722E63">
            <w:pPr>
              <w:pStyle w:val="Standard"/>
              <w:rPr>
                <w:rFonts w:ascii="Calibri" w:hAnsi="Calibri" w:cs="Calibri"/>
                <w:sz w:val="20"/>
                <w:szCs w:val="20"/>
              </w:rPr>
            </w:pPr>
          </w:p>
        </w:tc>
        <w:tc>
          <w:tcPr>
            <w:tcW w:w="283" w:type="dxa"/>
            <w:shd w:val="clear" w:color="auto" w:fill="auto"/>
            <w:vAlign w:val="bottom"/>
          </w:tcPr>
          <w:p w14:paraId="3D7D4530" w14:textId="0ED3B8DC" w:rsidR="002B797E" w:rsidRDefault="002B797E" w:rsidP="00722E63">
            <w:pPr>
              <w:pStyle w:val="Standard"/>
              <w:rPr>
                <w:rFonts w:ascii="Calibri" w:hAnsi="Calibri" w:cs="Calibri"/>
                <w:sz w:val="20"/>
                <w:szCs w:val="20"/>
              </w:rPr>
            </w:pPr>
          </w:p>
        </w:tc>
        <w:tc>
          <w:tcPr>
            <w:tcW w:w="3449" w:type="dxa"/>
            <w:tcBorders>
              <w:top w:val="single" w:sz="4" w:space="0" w:color="auto"/>
              <w:bottom w:val="single" w:sz="4" w:space="0" w:color="auto"/>
            </w:tcBorders>
            <w:shd w:val="clear" w:color="auto" w:fill="auto"/>
            <w:tcMar>
              <w:top w:w="0" w:type="dxa"/>
              <w:left w:w="108" w:type="dxa"/>
              <w:bottom w:w="0" w:type="dxa"/>
              <w:right w:w="108" w:type="dxa"/>
            </w:tcMar>
            <w:vAlign w:val="bottom"/>
          </w:tcPr>
          <w:p w14:paraId="09D4044E" w14:textId="77777777" w:rsidR="002B797E" w:rsidRDefault="002B797E" w:rsidP="00722E63">
            <w:pPr>
              <w:pStyle w:val="Standard"/>
              <w:rPr>
                <w:rFonts w:ascii="Calibri" w:hAnsi="Calibri" w:cs="Calibri"/>
                <w:sz w:val="20"/>
                <w:szCs w:val="20"/>
              </w:rPr>
            </w:pPr>
          </w:p>
        </w:tc>
      </w:tr>
      <w:tr w:rsidR="002B797E" w14:paraId="65DAEE67" w14:textId="77777777" w:rsidTr="002B797E">
        <w:trPr>
          <w:trHeight w:val="454"/>
        </w:trPr>
        <w:tc>
          <w:tcPr>
            <w:tcW w:w="6096" w:type="dxa"/>
            <w:tcBorders>
              <w:top w:val="single" w:sz="4" w:space="0" w:color="auto"/>
              <w:bottom w:val="single" w:sz="4" w:space="0" w:color="auto"/>
            </w:tcBorders>
            <w:shd w:val="clear" w:color="auto" w:fill="auto"/>
            <w:tcMar>
              <w:top w:w="0" w:type="dxa"/>
              <w:left w:w="108" w:type="dxa"/>
              <w:bottom w:w="0" w:type="dxa"/>
              <w:right w:w="108" w:type="dxa"/>
            </w:tcMar>
            <w:vAlign w:val="bottom"/>
          </w:tcPr>
          <w:p w14:paraId="0C40C82C" w14:textId="77777777" w:rsidR="002B797E" w:rsidRDefault="002B797E" w:rsidP="00722E63">
            <w:pPr>
              <w:pStyle w:val="Standard"/>
              <w:rPr>
                <w:rFonts w:ascii="Calibri" w:hAnsi="Calibri" w:cs="Calibri"/>
                <w:sz w:val="20"/>
                <w:szCs w:val="20"/>
              </w:rPr>
            </w:pPr>
          </w:p>
        </w:tc>
        <w:tc>
          <w:tcPr>
            <w:tcW w:w="283" w:type="dxa"/>
            <w:shd w:val="clear" w:color="auto" w:fill="auto"/>
            <w:vAlign w:val="bottom"/>
          </w:tcPr>
          <w:p w14:paraId="2C4C0140" w14:textId="77777777" w:rsidR="002B797E" w:rsidRDefault="002B797E" w:rsidP="00722E63">
            <w:pPr>
              <w:pStyle w:val="Standard"/>
              <w:rPr>
                <w:rFonts w:ascii="Calibri" w:hAnsi="Calibri" w:cs="Calibri"/>
                <w:sz w:val="20"/>
                <w:szCs w:val="20"/>
              </w:rPr>
            </w:pPr>
          </w:p>
        </w:tc>
        <w:tc>
          <w:tcPr>
            <w:tcW w:w="3449" w:type="dxa"/>
            <w:tcBorders>
              <w:top w:val="single" w:sz="4" w:space="0" w:color="auto"/>
              <w:bottom w:val="single" w:sz="4" w:space="0" w:color="auto"/>
            </w:tcBorders>
            <w:shd w:val="clear" w:color="auto" w:fill="auto"/>
            <w:tcMar>
              <w:top w:w="0" w:type="dxa"/>
              <w:left w:w="108" w:type="dxa"/>
              <w:bottom w:w="0" w:type="dxa"/>
              <w:right w:w="108" w:type="dxa"/>
            </w:tcMar>
            <w:vAlign w:val="bottom"/>
          </w:tcPr>
          <w:p w14:paraId="7AD8AFBD" w14:textId="77777777" w:rsidR="002B797E" w:rsidRDefault="002B797E" w:rsidP="00722E63">
            <w:pPr>
              <w:pStyle w:val="Standard"/>
              <w:rPr>
                <w:rFonts w:ascii="Calibri" w:hAnsi="Calibri" w:cs="Calibri"/>
                <w:sz w:val="20"/>
                <w:szCs w:val="20"/>
              </w:rPr>
            </w:pPr>
          </w:p>
        </w:tc>
      </w:tr>
      <w:tr w:rsidR="002B797E" w14:paraId="7D63FCEB" w14:textId="77777777" w:rsidTr="002B797E">
        <w:trPr>
          <w:trHeight w:val="454"/>
        </w:trPr>
        <w:tc>
          <w:tcPr>
            <w:tcW w:w="6096" w:type="dxa"/>
            <w:tcBorders>
              <w:top w:val="single" w:sz="4" w:space="0" w:color="auto"/>
              <w:bottom w:val="single" w:sz="4" w:space="0" w:color="auto"/>
            </w:tcBorders>
            <w:shd w:val="clear" w:color="auto" w:fill="auto"/>
            <w:tcMar>
              <w:top w:w="0" w:type="dxa"/>
              <w:left w:w="108" w:type="dxa"/>
              <w:bottom w:w="0" w:type="dxa"/>
              <w:right w:w="108" w:type="dxa"/>
            </w:tcMar>
            <w:vAlign w:val="bottom"/>
          </w:tcPr>
          <w:p w14:paraId="33921B65" w14:textId="77777777" w:rsidR="002B797E" w:rsidRDefault="002B797E" w:rsidP="00722E63">
            <w:pPr>
              <w:pStyle w:val="Standard"/>
              <w:rPr>
                <w:rFonts w:ascii="Calibri" w:hAnsi="Calibri" w:cs="Calibri"/>
                <w:sz w:val="20"/>
                <w:szCs w:val="20"/>
              </w:rPr>
            </w:pPr>
          </w:p>
        </w:tc>
        <w:tc>
          <w:tcPr>
            <w:tcW w:w="283" w:type="dxa"/>
            <w:shd w:val="clear" w:color="auto" w:fill="auto"/>
            <w:vAlign w:val="bottom"/>
          </w:tcPr>
          <w:p w14:paraId="0731B14F" w14:textId="77777777" w:rsidR="002B797E" w:rsidRDefault="002B797E" w:rsidP="00722E63">
            <w:pPr>
              <w:pStyle w:val="Standard"/>
              <w:rPr>
                <w:rFonts w:ascii="Calibri" w:hAnsi="Calibri" w:cs="Calibri"/>
                <w:sz w:val="20"/>
                <w:szCs w:val="20"/>
              </w:rPr>
            </w:pPr>
          </w:p>
        </w:tc>
        <w:tc>
          <w:tcPr>
            <w:tcW w:w="3449" w:type="dxa"/>
            <w:tcBorders>
              <w:top w:val="single" w:sz="4" w:space="0" w:color="auto"/>
              <w:bottom w:val="single" w:sz="4" w:space="0" w:color="auto"/>
            </w:tcBorders>
            <w:shd w:val="clear" w:color="auto" w:fill="auto"/>
            <w:tcMar>
              <w:top w:w="0" w:type="dxa"/>
              <w:left w:w="108" w:type="dxa"/>
              <w:bottom w:w="0" w:type="dxa"/>
              <w:right w:w="108" w:type="dxa"/>
            </w:tcMar>
            <w:vAlign w:val="bottom"/>
          </w:tcPr>
          <w:p w14:paraId="186BDF58" w14:textId="77777777" w:rsidR="002B797E" w:rsidRDefault="002B797E" w:rsidP="00722E63">
            <w:pPr>
              <w:pStyle w:val="Standard"/>
              <w:rPr>
                <w:rFonts w:ascii="Calibri" w:hAnsi="Calibri" w:cs="Calibri"/>
                <w:sz w:val="20"/>
                <w:szCs w:val="20"/>
              </w:rPr>
            </w:pPr>
          </w:p>
        </w:tc>
      </w:tr>
    </w:tbl>
    <w:p w14:paraId="7673BA74" w14:textId="50C4EBA7" w:rsidR="002B797E" w:rsidRDefault="002B797E"/>
    <w:p w14:paraId="6A558B03" w14:textId="547B3173" w:rsidR="002B797E" w:rsidRDefault="002B797E" w:rsidP="002B797E">
      <w:pPr>
        <w:pStyle w:val="Standard"/>
        <w:rPr>
          <w:rFonts w:ascii="Calibri" w:hAnsi="Calibri" w:cs="Calibri"/>
          <w:b/>
        </w:rPr>
      </w:pPr>
      <w:r>
        <w:rPr>
          <w:rFonts w:ascii="Calibri" w:hAnsi="Calibri" w:cs="Calibri"/>
          <w:b/>
        </w:rPr>
        <w:t>Conformit</w:t>
      </w:r>
      <w:r w:rsidR="002E060E">
        <w:rPr>
          <w:rFonts w:ascii="Calibri" w:hAnsi="Calibri" w:cs="Calibri"/>
          <w:b/>
        </w:rPr>
        <w:t>à al D.Lgs. 36/03</w:t>
      </w:r>
    </w:p>
    <w:p w14:paraId="2D9134B8" w14:textId="77777777" w:rsidR="002B797E" w:rsidRDefault="002B797E"/>
    <w:tbl>
      <w:tblPr>
        <w:tblW w:w="9828" w:type="dxa"/>
        <w:tblInd w:w="-108" w:type="dxa"/>
        <w:tblLayout w:type="fixed"/>
        <w:tblCellMar>
          <w:left w:w="10" w:type="dxa"/>
          <w:right w:w="10" w:type="dxa"/>
        </w:tblCellMar>
        <w:tblLook w:val="0000" w:firstRow="0" w:lastRow="0" w:firstColumn="0" w:lastColumn="0" w:noHBand="0" w:noVBand="0"/>
      </w:tblPr>
      <w:tblGrid>
        <w:gridCol w:w="9828"/>
      </w:tblGrid>
      <w:tr w:rsidR="00297CC1" w14:paraId="294285F3" w14:textId="77777777">
        <w:trPr>
          <w:trHeight w:hRule="exact" w:val="283"/>
        </w:trPr>
        <w:tc>
          <w:tcPr>
            <w:tcW w:w="9828" w:type="dxa"/>
            <w:shd w:val="clear" w:color="auto" w:fill="auto"/>
            <w:tcMar>
              <w:top w:w="0" w:type="dxa"/>
              <w:left w:w="108" w:type="dxa"/>
              <w:bottom w:w="0" w:type="dxa"/>
              <w:right w:w="108" w:type="dxa"/>
            </w:tcMar>
            <w:vAlign w:val="bottom"/>
          </w:tcPr>
          <w:p w14:paraId="28D25CE5" w14:textId="33F0BEE1" w:rsidR="00297CC1" w:rsidRDefault="00D2751E">
            <w:pPr>
              <w:pStyle w:val="Standard"/>
              <w:jc w:val="both"/>
              <w:rPr>
                <w:rFonts w:ascii="Calibri" w:hAnsi="Calibri" w:cs="Calibri"/>
                <w:sz w:val="20"/>
                <w:szCs w:val="20"/>
              </w:rPr>
            </w:pPr>
            <w:r>
              <w:rPr>
                <w:rFonts w:ascii="Calibri" w:hAnsi="Calibri" w:cs="Calibri"/>
                <w:sz w:val="20"/>
                <w:szCs w:val="20"/>
              </w:rPr>
              <w:t>Frazione secca sul tal quale ≥ 25% ai sensi de</w:t>
            </w:r>
            <w:r w:rsidR="00CA5312">
              <w:rPr>
                <w:rFonts w:ascii="Calibri" w:hAnsi="Calibri" w:cs="Calibri"/>
                <w:sz w:val="20"/>
                <w:szCs w:val="20"/>
              </w:rPr>
              <w:t>ll’Allegato 4</w:t>
            </w:r>
            <w:r w:rsidR="004017E5">
              <w:rPr>
                <w:rFonts w:ascii="Calibri" w:hAnsi="Calibri" w:cs="Calibri"/>
                <w:sz w:val="20"/>
                <w:szCs w:val="20"/>
              </w:rPr>
              <w:t>,</w:t>
            </w:r>
            <w:r w:rsidR="00767A8D">
              <w:rPr>
                <w:rFonts w:ascii="Calibri" w:hAnsi="Calibri" w:cs="Calibri"/>
                <w:sz w:val="20"/>
                <w:szCs w:val="20"/>
              </w:rPr>
              <w:t xml:space="preserve"> Tabella 5-bis </w:t>
            </w:r>
            <w:r w:rsidR="00CA5312">
              <w:rPr>
                <w:rFonts w:ascii="Calibri" w:hAnsi="Calibri" w:cs="Calibri"/>
                <w:sz w:val="20"/>
                <w:szCs w:val="20"/>
              </w:rPr>
              <w:t xml:space="preserve">D.Lgs. </w:t>
            </w:r>
            <w:r w:rsidR="00040AD1">
              <w:rPr>
                <w:rFonts w:ascii="Calibri" w:hAnsi="Calibri" w:cs="Calibri"/>
                <w:sz w:val="20"/>
                <w:szCs w:val="20"/>
              </w:rPr>
              <w:t>36/2003 e s.m.i.</w:t>
            </w:r>
            <w:r>
              <w:rPr>
                <w:rFonts w:ascii="Calibri" w:hAnsi="Calibri" w:cs="Calibri"/>
                <w:sz w:val="20"/>
                <w:szCs w:val="20"/>
              </w:rPr>
              <w:t xml:space="preserve">: </w:t>
            </w:r>
            <w:r w:rsidR="00767A8D">
              <w:rPr>
                <w:rFonts w:ascii="Calibri" w:hAnsi="Calibri" w:cs="Calibri"/>
                <w:sz w:val="20"/>
                <w:szCs w:val="20"/>
              </w:rPr>
              <w:t xml:space="preserve">      </w:t>
            </w:r>
            <w:r w:rsidR="004017E5">
              <w:rPr>
                <w:rFonts w:ascii="Calibri" w:hAnsi="Calibri" w:cs="Calibri"/>
                <w:sz w:val="20"/>
                <w:szCs w:val="20"/>
              </w:rPr>
              <w:t xml:space="preserve"> </w:t>
            </w:r>
            <w:r w:rsidR="00767A8D">
              <w:rPr>
                <w:rFonts w:ascii="Calibri" w:hAnsi="Calibri" w:cs="Calibri"/>
                <w:sz w:val="20"/>
                <w:szCs w:val="20"/>
              </w:rPr>
              <w:t xml:space="preserve">      </w:t>
            </w:r>
            <w:r>
              <w:rPr>
                <w:rFonts w:ascii="Calibri" w:hAnsi="Calibri" w:cs="Calibri"/>
                <w:sz w:val="20"/>
                <w:szCs w:val="20"/>
              </w:rPr>
              <w:t>SI                     NO</w:t>
            </w:r>
          </w:p>
        </w:tc>
      </w:tr>
      <w:tr w:rsidR="00297CC1" w14:paraId="04DFBB16" w14:textId="77777777">
        <w:tc>
          <w:tcPr>
            <w:tcW w:w="9828" w:type="dxa"/>
            <w:shd w:val="clear" w:color="auto" w:fill="auto"/>
            <w:tcMar>
              <w:top w:w="0" w:type="dxa"/>
              <w:left w:w="108" w:type="dxa"/>
              <w:bottom w:w="0" w:type="dxa"/>
              <w:right w:w="108" w:type="dxa"/>
            </w:tcMar>
            <w:vAlign w:val="bottom"/>
          </w:tcPr>
          <w:p w14:paraId="78197D10" w14:textId="77777777" w:rsidR="00297CC1" w:rsidRDefault="00297CC1">
            <w:pPr>
              <w:pStyle w:val="Standard"/>
              <w:jc w:val="both"/>
              <w:rPr>
                <w:rFonts w:ascii="Calibri" w:hAnsi="Calibri" w:cs="Calibri"/>
                <w:sz w:val="20"/>
                <w:szCs w:val="20"/>
              </w:rPr>
            </w:pPr>
          </w:p>
        </w:tc>
      </w:tr>
      <w:tr w:rsidR="00297CC1" w14:paraId="5838E3F8" w14:textId="77777777">
        <w:trPr>
          <w:trHeight w:hRule="exact" w:val="283"/>
        </w:trPr>
        <w:tc>
          <w:tcPr>
            <w:tcW w:w="9828" w:type="dxa"/>
            <w:shd w:val="clear" w:color="auto" w:fill="auto"/>
            <w:tcMar>
              <w:top w:w="0" w:type="dxa"/>
              <w:left w:w="108" w:type="dxa"/>
              <w:bottom w:w="0" w:type="dxa"/>
              <w:right w:w="108" w:type="dxa"/>
            </w:tcMar>
            <w:vAlign w:val="bottom"/>
          </w:tcPr>
          <w:p w14:paraId="1619009A" w14:textId="77777777" w:rsidR="00297CC1" w:rsidRDefault="00D2751E">
            <w:pPr>
              <w:pStyle w:val="Standard"/>
              <w:jc w:val="both"/>
              <w:rPr>
                <w:rFonts w:ascii="Calibri" w:hAnsi="Calibri" w:cs="Calibri"/>
                <w:sz w:val="20"/>
                <w:szCs w:val="20"/>
              </w:rPr>
            </w:pPr>
            <w:r>
              <w:rPr>
                <w:rFonts w:ascii="Calibri" w:hAnsi="Calibri" w:cs="Calibri"/>
                <w:sz w:val="20"/>
                <w:szCs w:val="20"/>
              </w:rPr>
              <w:t>Contiene sostanze esplosive HP1 ai sensi dell’All. III della Direttiva 2008/98/</w:t>
            </w:r>
            <w:proofErr w:type="gramStart"/>
            <w:r>
              <w:rPr>
                <w:rFonts w:ascii="Calibri" w:hAnsi="Calibri" w:cs="Calibri"/>
                <w:sz w:val="20"/>
                <w:szCs w:val="20"/>
              </w:rPr>
              <w:t xml:space="preserve">CE:   </w:t>
            </w:r>
            <w:proofErr w:type="gramEnd"/>
            <w:r>
              <w:rPr>
                <w:rFonts w:ascii="Calibri" w:hAnsi="Calibri" w:cs="Calibri"/>
                <w:sz w:val="20"/>
                <w:szCs w:val="20"/>
              </w:rPr>
              <w:t xml:space="preserve">                                        SI                     NO</w:t>
            </w:r>
          </w:p>
        </w:tc>
      </w:tr>
      <w:tr w:rsidR="00297CC1" w14:paraId="0A037504" w14:textId="77777777">
        <w:tc>
          <w:tcPr>
            <w:tcW w:w="9828" w:type="dxa"/>
            <w:shd w:val="clear" w:color="auto" w:fill="auto"/>
            <w:tcMar>
              <w:top w:w="0" w:type="dxa"/>
              <w:left w:w="108" w:type="dxa"/>
              <w:bottom w:w="0" w:type="dxa"/>
              <w:right w:w="108" w:type="dxa"/>
            </w:tcMar>
            <w:vAlign w:val="bottom"/>
          </w:tcPr>
          <w:p w14:paraId="198E7AA3" w14:textId="77777777" w:rsidR="00297CC1" w:rsidRDefault="00297CC1">
            <w:pPr>
              <w:pStyle w:val="Standard"/>
              <w:jc w:val="both"/>
              <w:rPr>
                <w:rFonts w:ascii="Calibri" w:hAnsi="Calibri" w:cs="Calibri"/>
                <w:sz w:val="20"/>
                <w:szCs w:val="20"/>
              </w:rPr>
            </w:pPr>
          </w:p>
        </w:tc>
      </w:tr>
      <w:tr w:rsidR="00297CC1" w14:paraId="1FCC1976" w14:textId="77777777">
        <w:trPr>
          <w:trHeight w:hRule="exact" w:val="283"/>
        </w:trPr>
        <w:tc>
          <w:tcPr>
            <w:tcW w:w="9828" w:type="dxa"/>
            <w:shd w:val="clear" w:color="auto" w:fill="auto"/>
            <w:tcMar>
              <w:top w:w="0" w:type="dxa"/>
              <w:left w:w="108" w:type="dxa"/>
              <w:bottom w:w="0" w:type="dxa"/>
              <w:right w:w="108" w:type="dxa"/>
            </w:tcMar>
            <w:vAlign w:val="bottom"/>
          </w:tcPr>
          <w:p w14:paraId="41ACDDF7" w14:textId="77777777" w:rsidR="00297CC1" w:rsidRDefault="00D2751E">
            <w:pPr>
              <w:pStyle w:val="Standard"/>
              <w:jc w:val="both"/>
              <w:rPr>
                <w:rFonts w:ascii="Calibri" w:hAnsi="Calibri" w:cs="Calibri"/>
                <w:sz w:val="20"/>
                <w:szCs w:val="20"/>
              </w:rPr>
            </w:pPr>
            <w:r>
              <w:rPr>
                <w:rFonts w:ascii="Calibri" w:hAnsi="Calibri" w:cs="Calibri"/>
                <w:sz w:val="20"/>
                <w:szCs w:val="20"/>
              </w:rPr>
              <w:lastRenderedPageBreak/>
              <w:t>Contiene sostanze comburenti HP2 ai sensi dell’All. III della Direttiva 2008/98/</w:t>
            </w:r>
            <w:proofErr w:type="gramStart"/>
            <w:r>
              <w:rPr>
                <w:rFonts w:ascii="Calibri" w:hAnsi="Calibri" w:cs="Calibri"/>
                <w:sz w:val="20"/>
                <w:szCs w:val="20"/>
              </w:rPr>
              <w:t xml:space="preserve">CE:   </w:t>
            </w:r>
            <w:proofErr w:type="gramEnd"/>
            <w:r>
              <w:rPr>
                <w:rFonts w:ascii="Calibri" w:hAnsi="Calibri" w:cs="Calibri"/>
                <w:sz w:val="20"/>
                <w:szCs w:val="20"/>
              </w:rPr>
              <w:t xml:space="preserve">                                   SI                     NO  </w:t>
            </w:r>
          </w:p>
        </w:tc>
      </w:tr>
      <w:tr w:rsidR="00297CC1" w14:paraId="44643CA4" w14:textId="77777777">
        <w:tc>
          <w:tcPr>
            <w:tcW w:w="9828" w:type="dxa"/>
            <w:shd w:val="clear" w:color="auto" w:fill="auto"/>
            <w:tcMar>
              <w:top w:w="0" w:type="dxa"/>
              <w:left w:w="108" w:type="dxa"/>
              <w:bottom w:w="0" w:type="dxa"/>
              <w:right w:w="108" w:type="dxa"/>
            </w:tcMar>
            <w:vAlign w:val="bottom"/>
          </w:tcPr>
          <w:p w14:paraId="73F97757" w14:textId="77777777" w:rsidR="00297CC1" w:rsidRDefault="00297CC1">
            <w:pPr>
              <w:pStyle w:val="Standard"/>
              <w:jc w:val="both"/>
              <w:rPr>
                <w:rFonts w:ascii="Calibri" w:hAnsi="Calibri" w:cs="Calibri"/>
                <w:sz w:val="20"/>
                <w:szCs w:val="20"/>
              </w:rPr>
            </w:pPr>
          </w:p>
        </w:tc>
      </w:tr>
      <w:tr w:rsidR="00297CC1" w14:paraId="7CD7100F" w14:textId="77777777">
        <w:trPr>
          <w:trHeight w:hRule="exact" w:val="283"/>
        </w:trPr>
        <w:tc>
          <w:tcPr>
            <w:tcW w:w="9828" w:type="dxa"/>
            <w:shd w:val="clear" w:color="auto" w:fill="auto"/>
            <w:tcMar>
              <w:top w:w="0" w:type="dxa"/>
              <w:left w:w="108" w:type="dxa"/>
              <w:bottom w:w="0" w:type="dxa"/>
              <w:right w:w="108" w:type="dxa"/>
            </w:tcMar>
            <w:vAlign w:val="bottom"/>
          </w:tcPr>
          <w:p w14:paraId="5477391E" w14:textId="77777777" w:rsidR="00297CC1" w:rsidRDefault="00D2751E">
            <w:pPr>
              <w:pStyle w:val="Standard"/>
              <w:jc w:val="both"/>
              <w:rPr>
                <w:rFonts w:ascii="Calibri" w:hAnsi="Calibri" w:cs="Calibri"/>
                <w:sz w:val="20"/>
                <w:szCs w:val="20"/>
              </w:rPr>
            </w:pPr>
            <w:r>
              <w:rPr>
                <w:rFonts w:ascii="Calibri" w:hAnsi="Calibri" w:cs="Calibri"/>
                <w:sz w:val="20"/>
                <w:szCs w:val="20"/>
              </w:rPr>
              <w:t>Contiene sostanze infiammabili HP3 ai sensi dell’All. III della Direttiva 2008/98/</w:t>
            </w:r>
            <w:proofErr w:type="gramStart"/>
            <w:r>
              <w:rPr>
                <w:rFonts w:ascii="Calibri" w:hAnsi="Calibri" w:cs="Calibri"/>
                <w:sz w:val="20"/>
                <w:szCs w:val="20"/>
              </w:rPr>
              <w:t xml:space="preserve">CE:   </w:t>
            </w:r>
            <w:proofErr w:type="gramEnd"/>
            <w:r>
              <w:rPr>
                <w:rFonts w:ascii="Calibri" w:hAnsi="Calibri" w:cs="Calibri"/>
                <w:sz w:val="20"/>
                <w:szCs w:val="20"/>
              </w:rPr>
              <w:t xml:space="preserve">                                 SI                     NO  </w:t>
            </w:r>
          </w:p>
        </w:tc>
      </w:tr>
      <w:tr w:rsidR="00297CC1" w14:paraId="6B5CB1F4" w14:textId="77777777">
        <w:tc>
          <w:tcPr>
            <w:tcW w:w="9828" w:type="dxa"/>
            <w:shd w:val="clear" w:color="auto" w:fill="auto"/>
            <w:tcMar>
              <w:top w:w="0" w:type="dxa"/>
              <w:left w:w="108" w:type="dxa"/>
              <w:bottom w:w="0" w:type="dxa"/>
              <w:right w:w="108" w:type="dxa"/>
            </w:tcMar>
            <w:vAlign w:val="bottom"/>
          </w:tcPr>
          <w:p w14:paraId="618FF952" w14:textId="77777777" w:rsidR="00297CC1" w:rsidRDefault="00D2751E">
            <w:pPr>
              <w:pStyle w:val="Standard"/>
              <w:jc w:val="both"/>
              <w:rPr>
                <w:rFonts w:ascii="Calibri" w:hAnsi="Calibri" w:cs="Calibri"/>
                <w:sz w:val="20"/>
                <w:szCs w:val="20"/>
              </w:rPr>
            </w:pPr>
            <w:r>
              <w:rPr>
                <w:rFonts w:ascii="Calibri" w:hAnsi="Calibri" w:cs="Calibri"/>
                <w:sz w:val="20"/>
                <w:szCs w:val="20"/>
              </w:rPr>
              <w:t xml:space="preserve">                                                                                       </w:t>
            </w:r>
          </w:p>
        </w:tc>
      </w:tr>
      <w:tr w:rsidR="00297CC1" w14:paraId="79AEE347" w14:textId="77777777">
        <w:trPr>
          <w:trHeight w:val="498"/>
        </w:trPr>
        <w:tc>
          <w:tcPr>
            <w:tcW w:w="9828" w:type="dxa"/>
            <w:shd w:val="clear" w:color="auto" w:fill="auto"/>
            <w:tcMar>
              <w:top w:w="0" w:type="dxa"/>
              <w:left w:w="108" w:type="dxa"/>
              <w:bottom w:w="0" w:type="dxa"/>
              <w:right w:w="108" w:type="dxa"/>
            </w:tcMar>
            <w:vAlign w:val="bottom"/>
          </w:tcPr>
          <w:p w14:paraId="5E23BE72" w14:textId="77777777" w:rsidR="00297CC1" w:rsidRDefault="00D2751E">
            <w:pPr>
              <w:pStyle w:val="Standard"/>
              <w:jc w:val="both"/>
              <w:rPr>
                <w:rFonts w:ascii="Calibri" w:hAnsi="Calibri" w:cs="Calibri"/>
                <w:sz w:val="20"/>
                <w:szCs w:val="20"/>
              </w:rPr>
            </w:pPr>
            <w:r>
              <w:rPr>
                <w:rFonts w:ascii="Calibri" w:hAnsi="Calibri" w:cs="Calibri"/>
                <w:sz w:val="20"/>
                <w:szCs w:val="20"/>
              </w:rPr>
              <w:t xml:space="preserve">Contiene una o più sostanze corrosive classificate come H314 </w:t>
            </w:r>
            <w:proofErr w:type="spellStart"/>
            <w:r>
              <w:rPr>
                <w:rFonts w:ascii="Calibri" w:hAnsi="Calibri" w:cs="Calibri"/>
                <w:sz w:val="20"/>
                <w:szCs w:val="20"/>
              </w:rPr>
              <w:t>Skin</w:t>
            </w:r>
            <w:proofErr w:type="spellEnd"/>
            <w:r>
              <w:rPr>
                <w:rFonts w:ascii="Calibri" w:hAnsi="Calibri" w:cs="Calibri"/>
                <w:sz w:val="20"/>
                <w:szCs w:val="20"/>
              </w:rPr>
              <w:t xml:space="preserve"> </w:t>
            </w:r>
            <w:proofErr w:type="spellStart"/>
            <w:r>
              <w:rPr>
                <w:rFonts w:ascii="Calibri" w:hAnsi="Calibri" w:cs="Calibri"/>
                <w:sz w:val="20"/>
                <w:szCs w:val="20"/>
              </w:rPr>
              <w:t>Corr</w:t>
            </w:r>
            <w:proofErr w:type="spellEnd"/>
            <w:r>
              <w:rPr>
                <w:rFonts w:ascii="Calibri" w:hAnsi="Calibri" w:cs="Calibri"/>
                <w:sz w:val="20"/>
                <w:szCs w:val="20"/>
              </w:rPr>
              <w:t>. 1A in concentrazione totale ≥ 1%:</w:t>
            </w:r>
          </w:p>
          <w:p w14:paraId="1C4E0F55" w14:textId="77777777" w:rsidR="00297CC1" w:rsidRDefault="00D2751E">
            <w:pPr>
              <w:pStyle w:val="Standard"/>
              <w:jc w:val="both"/>
              <w:rPr>
                <w:rFonts w:ascii="Calibri" w:hAnsi="Calibri" w:cs="Calibri"/>
                <w:sz w:val="20"/>
                <w:szCs w:val="20"/>
              </w:rPr>
            </w:pPr>
            <w:r>
              <w:rPr>
                <w:rFonts w:ascii="Calibri" w:hAnsi="Calibri" w:cs="Calibri"/>
                <w:sz w:val="20"/>
                <w:szCs w:val="20"/>
              </w:rPr>
              <w:t xml:space="preserve">                                                                                                                                                                                       SI                     NO</w:t>
            </w:r>
          </w:p>
        </w:tc>
      </w:tr>
      <w:tr w:rsidR="00297CC1" w14:paraId="779DD481" w14:textId="77777777">
        <w:trPr>
          <w:trHeight w:val="92"/>
        </w:trPr>
        <w:tc>
          <w:tcPr>
            <w:tcW w:w="9828" w:type="dxa"/>
            <w:shd w:val="clear" w:color="auto" w:fill="auto"/>
            <w:tcMar>
              <w:top w:w="0" w:type="dxa"/>
              <w:left w:w="108" w:type="dxa"/>
              <w:bottom w:w="0" w:type="dxa"/>
              <w:right w:w="108" w:type="dxa"/>
            </w:tcMar>
          </w:tcPr>
          <w:p w14:paraId="45520BDC" w14:textId="77777777" w:rsidR="00297CC1" w:rsidRDefault="00297CC1">
            <w:pPr>
              <w:pStyle w:val="Standard"/>
              <w:rPr>
                <w:rFonts w:ascii="Calibri" w:hAnsi="Calibri" w:cs="Calibri"/>
                <w:sz w:val="20"/>
                <w:szCs w:val="20"/>
              </w:rPr>
            </w:pPr>
          </w:p>
        </w:tc>
      </w:tr>
      <w:tr w:rsidR="00297CC1" w14:paraId="50FB519F" w14:textId="77777777">
        <w:trPr>
          <w:trHeight w:val="575"/>
        </w:trPr>
        <w:tc>
          <w:tcPr>
            <w:tcW w:w="9828" w:type="dxa"/>
            <w:shd w:val="clear" w:color="auto" w:fill="auto"/>
            <w:tcMar>
              <w:top w:w="0" w:type="dxa"/>
              <w:left w:w="108" w:type="dxa"/>
              <w:bottom w:w="0" w:type="dxa"/>
              <w:right w:w="108" w:type="dxa"/>
            </w:tcMar>
          </w:tcPr>
          <w:p w14:paraId="7CEE540B" w14:textId="77777777" w:rsidR="00297CC1" w:rsidRDefault="00D2751E">
            <w:pPr>
              <w:pStyle w:val="Standard"/>
              <w:rPr>
                <w:rFonts w:ascii="Calibri" w:hAnsi="Calibri" w:cs="Calibri"/>
                <w:sz w:val="20"/>
                <w:szCs w:val="20"/>
              </w:rPr>
            </w:pPr>
            <w:r>
              <w:rPr>
                <w:rFonts w:ascii="Calibri" w:hAnsi="Calibri" w:cs="Calibri"/>
                <w:sz w:val="20"/>
                <w:szCs w:val="20"/>
              </w:rPr>
              <w:t xml:space="preserve">Contiene una o più sostanze corrosive classificate come H314 </w:t>
            </w:r>
            <w:proofErr w:type="spellStart"/>
            <w:r>
              <w:rPr>
                <w:rFonts w:ascii="Calibri" w:hAnsi="Calibri" w:cs="Calibri"/>
                <w:sz w:val="20"/>
                <w:szCs w:val="20"/>
              </w:rPr>
              <w:t>Skin</w:t>
            </w:r>
            <w:proofErr w:type="spellEnd"/>
            <w:r>
              <w:rPr>
                <w:rFonts w:ascii="Calibri" w:hAnsi="Calibri" w:cs="Calibri"/>
                <w:sz w:val="20"/>
                <w:szCs w:val="20"/>
              </w:rPr>
              <w:t xml:space="preserve"> </w:t>
            </w:r>
            <w:proofErr w:type="spellStart"/>
            <w:r>
              <w:rPr>
                <w:rFonts w:ascii="Calibri" w:hAnsi="Calibri" w:cs="Calibri"/>
                <w:sz w:val="20"/>
                <w:szCs w:val="20"/>
              </w:rPr>
              <w:t>Corr</w:t>
            </w:r>
            <w:proofErr w:type="spellEnd"/>
            <w:r>
              <w:rPr>
                <w:rFonts w:ascii="Calibri" w:hAnsi="Calibri" w:cs="Calibri"/>
                <w:sz w:val="20"/>
                <w:szCs w:val="20"/>
              </w:rPr>
              <w:t>. 1°, 1B e 1C in concentrazione totale &gt; 5%:</w:t>
            </w:r>
          </w:p>
          <w:p w14:paraId="5E1B1B83" w14:textId="77777777" w:rsidR="00297CC1" w:rsidRDefault="00D2751E">
            <w:pPr>
              <w:pStyle w:val="Standard"/>
              <w:rPr>
                <w:rFonts w:ascii="Calibri" w:hAnsi="Calibri" w:cs="Calibri"/>
                <w:sz w:val="20"/>
                <w:szCs w:val="20"/>
              </w:rPr>
            </w:pPr>
            <w:r>
              <w:rPr>
                <w:rFonts w:ascii="Calibri" w:hAnsi="Calibri" w:cs="Calibri"/>
                <w:sz w:val="20"/>
                <w:szCs w:val="20"/>
              </w:rPr>
              <w:t xml:space="preserve">                                                                                                                                                                                       SI                    NO </w:t>
            </w:r>
          </w:p>
        </w:tc>
      </w:tr>
      <w:tr w:rsidR="00297CC1" w14:paraId="798EE8BE" w14:textId="77777777">
        <w:trPr>
          <w:trHeight w:val="129"/>
        </w:trPr>
        <w:tc>
          <w:tcPr>
            <w:tcW w:w="9828" w:type="dxa"/>
            <w:shd w:val="clear" w:color="auto" w:fill="auto"/>
            <w:tcMar>
              <w:top w:w="0" w:type="dxa"/>
              <w:left w:w="108" w:type="dxa"/>
              <w:bottom w:w="0" w:type="dxa"/>
              <w:right w:w="108" w:type="dxa"/>
            </w:tcMar>
          </w:tcPr>
          <w:p w14:paraId="54772337" w14:textId="77777777" w:rsidR="00297CC1" w:rsidRDefault="00297CC1">
            <w:pPr>
              <w:pStyle w:val="Standard"/>
              <w:rPr>
                <w:rFonts w:ascii="Calibri" w:hAnsi="Calibri" w:cs="Calibri"/>
                <w:sz w:val="20"/>
                <w:szCs w:val="20"/>
              </w:rPr>
            </w:pPr>
          </w:p>
        </w:tc>
      </w:tr>
      <w:tr w:rsidR="00297CC1" w14:paraId="297F17EE" w14:textId="77777777">
        <w:trPr>
          <w:trHeight w:hRule="exact" w:val="548"/>
        </w:trPr>
        <w:tc>
          <w:tcPr>
            <w:tcW w:w="9828" w:type="dxa"/>
            <w:shd w:val="clear" w:color="auto" w:fill="auto"/>
            <w:tcMar>
              <w:top w:w="0" w:type="dxa"/>
              <w:left w:w="108" w:type="dxa"/>
              <w:bottom w:w="0" w:type="dxa"/>
              <w:right w:w="108" w:type="dxa"/>
            </w:tcMar>
            <w:vAlign w:val="bottom"/>
          </w:tcPr>
          <w:p w14:paraId="7A83B336" w14:textId="77777777" w:rsidR="00297CC1" w:rsidRDefault="00D2751E">
            <w:pPr>
              <w:pStyle w:val="Standard"/>
              <w:jc w:val="both"/>
              <w:rPr>
                <w:rFonts w:ascii="Calibri" w:hAnsi="Calibri" w:cs="Calibri"/>
                <w:sz w:val="20"/>
                <w:szCs w:val="20"/>
              </w:rPr>
            </w:pPr>
            <w:r>
              <w:rPr>
                <w:rFonts w:ascii="Calibri" w:hAnsi="Calibri" w:cs="Calibri"/>
                <w:sz w:val="20"/>
                <w:szCs w:val="20"/>
              </w:rPr>
              <w:t xml:space="preserve">Contiene rifiuti sanitari pericolosi a rischio infettivo HP9 ai sensi dell’All. III della direttiva 2008/98/CE e del </w:t>
            </w:r>
            <w:proofErr w:type="spellStart"/>
            <w:r>
              <w:rPr>
                <w:rFonts w:ascii="Calibri" w:hAnsi="Calibri" w:cs="Calibri"/>
                <w:sz w:val="20"/>
                <w:szCs w:val="20"/>
              </w:rPr>
              <w:t>DpR</w:t>
            </w:r>
            <w:proofErr w:type="spellEnd"/>
            <w:r>
              <w:rPr>
                <w:rFonts w:ascii="Calibri" w:hAnsi="Calibri" w:cs="Calibri"/>
                <w:sz w:val="20"/>
                <w:szCs w:val="20"/>
              </w:rPr>
              <w:t xml:space="preserve"> 254/</w:t>
            </w:r>
            <w:proofErr w:type="gramStart"/>
            <w:r>
              <w:rPr>
                <w:rFonts w:ascii="Calibri" w:hAnsi="Calibri" w:cs="Calibri"/>
                <w:sz w:val="20"/>
                <w:szCs w:val="20"/>
              </w:rPr>
              <w:t xml:space="preserve">2003:   </w:t>
            </w:r>
            <w:proofErr w:type="gramEnd"/>
            <w:r>
              <w:rPr>
                <w:rFonts w:ascii="Calibri" w:hAnsi="Calibri" w:cs="Calibri"/>
                <w:sz w:val="20"/>
                <w:szCs w:val="20"/>
              </w:rPr>
              <w:t xml:space="preserve">                                                                                                                                                                 SI                     NO</w:t>
            </w:r>
          </w:p>
        </w:tc>
      </w:tr>
      <w:tr w:rsidR="00297CC1" w14:paraId="3BC79BB0" w14:textId="77777777">
        <w:tc>
          <w:tcPr>
            <w:tcW w:w="9828" w:type="dxa"/>
            <w:shd w:val="clear" w:color="auto" w:fill="auto"/>
            <w:tcMar>
              <w:top w:w="0" w:type="dxa"/>
              <w:left w:w="108" w:type="dxa"/>
              <w:bottom w:w="0" w:type="dxa"/>
              <w:right w:w="108" w:type="dxa"/>
            </w:tcMar>
            <w:vAlign w:val="bottom"/>
          </w:tcPr>
          <w:p w14:paraId="0BC5BBF0" w14:textId="77777777" w:rsidR="00297CC1" w:rsidRDefault="00D2751E">
            <w:pPr>
              <w:pStyle w:val="Standard"/>
              <w:jc w:val="both"/>
              <w:rPr>
                <w:rFonts w:ascii="Calibri" w:hAnsi="Calibri" w:cs="Calibri"/>
                <w:sz w:val="20"/>
                <w:szCs w:val="20"/>
              </w:rPr>
            </w:pPr>
            <w:r>
              <w:rPr>
                <w:rFonts w:ascii="Calibri" w:hAnsi="Calibri" w:cs="Calibri"/>
                <w:sz w:val="20"/>
                <w:szCs w:val="20"/>
              </w:rPr>
              <w:t xml:space="preserve">                                                                                                                                                                                       </w:t>
            </w:r>
          </w:p>
        </w:tc>
      </w:tr>
      <w:tr w:rsidR="00297CC1" w14:paraId="3B41E066" w14:textId="77777777">
        <w:trPr>
          <w:trHeight w:hRule="exact" w:val="460"/>
        </w:trPr>
        <w:tc>
          <w:tcPr>
            <w:tcW w:w="9828" w:type="dxa"/>
            <w:shd w:val="clear" w:color="auto" w:fill="auto"/>
            <w:tcMar>
              <w:top w:w="0" w:type="dxa"/>
              <w:left w:w="108" w:type="dxa"/>
              <w:bottom w:w="0" w:type="dxa"/>
              <w:right w:w="108" w:type="dxa"/>
            </w:tcMar>
            <w:vAlign w:val="bottom"/>
          </w:tcPr>
          <w:p w14:paraId="73AC7CEF" w14:textId="77777777" w:rsidR="00297CC1" w:rsidRDefault="00D2751E">
            <w:pPr>
              <w:pStyle w:val="Standard"/>
              <w:jc w:val="both"/>
              <w:rPr>
                <w:rFonts w:ascii="Calibri" w:hAnsi="Calibri" w:cs="Calibri"/>
                <w:sz w:val="20"/>
                <w:szCs w:val="20"/>
              </w:rPr>
            </w:pPr>
            <w:r>
              <w:rPr>
                <w:rFonts w:ascii="Calibri" w:hAnsi="Calibri" w:cs="Calibri"/>
                <w:sz w:val="20"/>
                <w:szCs w:val="20"/>
              </w:rPr>
              <w:t>Deriva dalla produzione di principi attivi per biocidi e/o prodotti fitosanitari definiti dal D.Lgs. 174/2000 e dal D.Lgs. 195/</w:t>
            </w:r>
            <w:proofErr w:type="gramStart"/>
            <w:r>
              <w:rPr>
                <w:rFonts w:ascii="Calibri" w:hAnsi="Calibri" w:cs="Calibri"/>
                <w:sz w:val="20"/>
                <w:szCs w:val="20"/>
              </w:rPr>
              <w:t xml:space="preserve">1995:   </w:t>
            </w:r>
            <w:proofErr w:type="gramEnd"/>
            <w:r>
              <w:rPr>
                <w:rFonts w:ascii="Calibri" w:hAnsi="Calibri" w:cs="Calibri"/>
                <w:sz w:val="20"/>
                <w:szCs w:val="20"/>
              </w:rPr>
              <w:t xml:space="preserve">                                                                                                                                                                  SI                     NO   </w:t>
            </w:r>
          </w:p>
        </w:tc>
      </w:tr>
      <w:tr w:rsidR="00297CC1" w14:paraId="6A52DF73" w14:textId="77777777">
        <w:tc>
          <w:tcPr>
            <w:tcW w:w="9828" w:type="dxa"/>
            <w:shd w:val="clear" w:color="auto" w:fill="auto"/>
            <w:tcMar>
              <w:top w:w="0" w:type="dxa"/>
              <w:left w:w="108" w:type="dxa"/>
              <w:bottom w:w="0" w:type="dxa"/>
              <w:right w:w="108" w:type="dxa"/>
            </w:tcMar>
            <w:vAlign w:val="bottom"/>
          </w:tcPr>
          <w:p w14:paraId="694A8165" w14:textId="77777777" w:rsidR="00297CC1" w:rsidRDefault="00D2751E">
            <w:pPr>
              <w:pStyle w:val="Standard"/>
              <w:jc w:val="both"/>
              <w:rPr>
                <w:rFonts w:ascii="Calibri" w:hAnsi="Calibri" w:cs="Calibri"/>
                <w:sz w:val="20"/>
                <w:szCs w:val="20"/>
              </w:rPr>
            </w:pPr>
            <w:r>
              <w:rPr>
                <w:rFonts w:ascii="Calibri" w:hAnsi="Calibri" w:cs="Calibri"/>
                <w:sz w:val="20"/>
                <w:szCs w:val="20"/>
              </w:rPr>
              <w:t xml:space="preserve">                                                                                                                                                                                      </w:t>
            </w:r>
          </w:p>
        </w:tc>
      </w:tr>
      <w:tr w:rsidR="00297CC1" w14:paraId="53627B46" w14:textId="77777777">
        <w:trPr>
          <w:trHeight w:val="498"/>
        </w:trPr>
        <w:tc>
          <w:tcPr>
            <w:tcW w:w="9828" w:type="dxa"/>
            <w:shd w:val="clear" w:color="auto" w:fill="auto"/>
            <w:tcMar>
              <w:top w:w="0" w:type="dxa"/>
              <w:left w:w="108" w:type="dxa"/>
              <w:bottom w:w="0" w:type="dxa"/>
              <w:right w:w="108" w:type="dxa"/>
            </w:tcMar>
            <w:vAlign w:val="bottom"/>
          </w:tcPr>
          <w:p w14:paraId="08531DDD" w14:textId="77777777" w:rsidR="00297CC1" w:rsidRDefault="00D2751E">
            <w:pPr>
              <w:pStyle w:val="Standard"/>
              <w:jc w:val="both"/>
            </w:pPr>
            <w:r>
              <w:rPr>
                <w:rFonts w:ascii="Calibri" w:hAnsi="Calibri" w:cs="Calibri"/>
                <w:sz w:val="20"/>
                <w:szCs w:val="20"/>
              </w:rPr>
              <w:t>Contiene materiale specifico a rischio (D.M. 29/09/2000) o materiale ad alto rischio (D.Lgs. 14/12/1992, n° 508)</w:t>
            </w:r>
            <w:r>
              <w:rPr>
                <w:rStyle w:val="Rimandonotaapidipagina"/>
                <w:rFonts w:ascii="Calibri" w:hAnsi="Calibri" w:cs="Calibri"/>
                <w:sz w:val="20"/>
                <w:szCs w:val="20"/>
              </w:rPr>
              <w:footnoteReference w:id="1"/>
            </w:r>
            <w:r>
              <w:rPr>
                <w:rFonts w:ascii="Calibri" w:hAnsi="Calibri" w:cs="Calibri"/>
                <w:sz w:val="20"/>
                <w:szCs w:val="20"/>
              </w:rPr>
              <w:t>:</w:t>
            </w:r>
          </w:p>
          <w:p w14:paraId="77AD6E04" w14:textId="77777777" w:rsidR="00297CC1" w:rsidRDefault="00D2751E">
            <w:pPr>
              <w:pStyle w:val="Standard"/>
              <w:jc w:val="both"/>
              <w:rPr>
                <w:rFonts w:ascii="Calibri" w:hAnsi="Calibri" w:cs="Calibri"/>
                <w:sz w:val="20"/>
                <w:szCs w:val="20"/>
              </w:rPr>
            </w:pPr>
            <w:r>
              <w:rPr>
                <w:rFonts w:ascii="Calibri" w:hAnsi="Calibri" w:cs="Calibri"/>
                <w:sz w:val="20"/>
                <w:szCs w:val="20"/>
              </w:rPr>
              <w:t xml:space="preserve">                                                                                                                                                                                       SI                     NO</w:t>
            </w:r>
          </w:p>
        </w:tc>
      </w:tr>
      <w:tr w:rsidR="00297CC1" w14:paraId="5DD0BD64" w14:textId="77777777">
        <w:tc>
          <w:tcPr>
            <w:tcW w:w="9828" w:type="dxa"/>
            <w:shd w:val="clear" w:color="auto" w:fill="auto"/>
            <w:tcMar>
              <w:top w:w="0" w:type="dxa"/>
              <w:left w:w="108" w:type="dxa"/>
              <w:bottom w:w="0" w:type="dxa"/>
              <w:right w:w="108" w:type="dxa"/>
            </w:tcMar>
            <w:vAlign w:val="bottom"/>
          </w:tcPr>
          <w:p w14:paraId="042014F5" w14:textId="77777777" w:rsidR="00297CC1" w:rsidRDefault="00297CC1">
            <w:pPr>
              <w:pStyle w:val="Standard"/>
              <w:jc w:val="both"/>
              <w:rPr>
                <w:rFonts w:ascii="Calibri" w:hAnsi="Calibri" w:cs="Calibri"/>
                <w:sz w:val="20"/>
                <w:szCs w:val="20"/>
              </w:rPr>
            </w:pPr>
          </w:p>
        </w:tc>
      </w:tr>
      <w:tr w:rsidR="00297CC1" w14:paraId="5CFFAAB0" w14:textId="77777777">
        <w:tc>
          <w:tcPr>
            <w:tcW w:w="9828" w:type="dxa"/>
            <w:shd w:val="clear" w:color="auto" w:fill="auto"/>
            <w:tcMar>
              <w:top w:w="0" w:type="dxa"/>
              <w:left w:w="108" w:type="dxa"/>
              <w:bottom w:w="0" w:type="dxa"/>
              <w:right w:w="108" w:type="dxa"/>
            </w:tcMar>
            <w:vAlign w:val="bottom"/>
          </w:tcPr>
          <w:p w14:paraId="2BFE7C9F" w14:textId="4E41A609" w:rsidR="00297CC1" w:rsidRDefault="00D2751E">
            <w:pPr>
              <w:pStyle w:val="Standard"/>
              <w:jc w:val="both"/>
              <w:rPr>
                <w:rFonts w:ascii="Calibri" w:hAnsi="Calibri" w:cs="Calibri"/>
                <w:sz w:val="20"/>
                <w:szCs w:val="20"/>
              </w:rPr>
            </w:pPr>
            <w:r>
              <w:rPr>
                <w:rFonts w:ascii="Calibri" w:hAnsi="Calibri" w:cs="Calibri"/>
                <w:sz w:val="20"/>
                <w:szCs w:val="20"/>
              </w:rPr>
              <w:t>Contiene o è contaminato da PCB (</w:t>
            </w:r>
            <w:r w:rsidR="00B70CAF">
              <w:rPr>
                <w:rFonts w:ascii="Calibri" w:hAnsi="Calibri" w:cs="Calibri"/>
                <w:sz w:val="20"/>
                <w:szCs w:val="20"/>
              </w:rPr>
              <w:t xml:space="preserve">tab. 1A all. 3 </w:t>
            </w:r>
            <w:proofErr w:type="spellStart"/>
            <w:r w:rsidR="00B70CAF">
              <w:rPr>
                <w:rFonts w:ascii="Calibri" w:hAnsi="Calibri" w:cs="Calibri"/>
                <w:sz w:val="20"/>
                <w:szCs w:val="20"/>
              </w:rPr>
              <w:t>dlgs</w:t>
            </w:r>
            <w:proofErr w:type="spellEnd"/>
            <w:r w:rsidR="00B70CAF">
              <w:rPr>
                <w:rFonts w:ascii="Calibri" w:hAnsi="Calibri" w:cs="Calibri"/>
                <w:sz w:val="20"/>
                <w:szCs w:val="20"/>
              </w:rPr>
              <w:t xml:space="preserve"> 36/03 e </w:t>
            </w:r>
            <w:proofErr w:type="spellStart"/>
            <w:r w:rsidR="00B70CAF">
              <w:rPr>
                <w:rFonts w:ascii="Calibri" w:hAnsi="Calibri" w:cs="Calibri"/>
                <w:sz w:val="20"/>
                <w:szCs w:val="20"/>
              </w:rPr>
              <w:t>smi</w:t>
            </w:r>
            <w:proofErr w:type="spellEnd"/>
            <w:r>
              <w:rPr>
                <w:rFonts w:ascii="Calibri" w:hAnsi="Calibri" w:cs="Calibri"/>
                <w:sz w:val="20"/>
                <w:szCs w:val="20"/>
              </w:rPr>
              <w:t xml:space="preserve">) in concentrazione &gt;10 </w:t>
            </w:r>
            <w:proofErr w:type="gramStart"/>
            <w:r>
              <w:rPr>
                <w:rFonts w:ascii="Calibri" w:hAnsi="Calibri" w:cs="Calibri"/>
                <w:sz w:val="20"/>
                <w:szCs w:val="20"/>
              </w:rPr>
              <w:t xml:space="preserve">ppm:   </w:t>
            </w:r>
            <w:proofErr w:type="gramEnd"/>
            <w:r>
              <w:rPr>
                <w:rFonts w:ascii="Calibri" w:hAnsi="Calibri" w:cs="Calibri"/>
                <w:sz w:val="20"/>
                <w:szCs w:val="20"/>
              </w:rPr>
              <w:t xml:space="preserve">                       SI                     NO</w:t>
            </w:r>
          </w:p>
        </w:tc>
      </w:tr>
      <w:tr w:rsidR="00297CC1" w14:paraId="69CDA88B" w14:textId="77777777">
        <w:tc>
          <w:tcPr>
            <w:tcW w:w="9828" w:type="dxa"/>
            <w:shd w:val="clear" w:color="auto" w:fill="auto"/>
            <w:tcMar>
              <w:top w:w="0" w:type="dxa"/>
              <w:left w:w="108" w:type="dxa"/>
              <w:bottom w:w="0" w:type="dxa"/>
              <w:right w:w="108" w:type="dxa"/>
            </w:tcMar>
            <w:vAlign w:val="bottom"/>
          </w:tcPr>
          <w:p w14:paraId="5744145A" w14:textId="77777777" w:rsidR="00297CC1" w:rsidRDefault="00297CC1">
            <w:pPr>
              <w:pStyle w:val="Standard"/>
              <w:jc w:val="both"/>
              <w:rPr>
                <w:rFonts w:ascii="Calibri" w:hAnsi="Calibri" w:cs="Calibri"/>
                <w:sz w:val="20"/>
                <w:szCs w:val="20"/>
              </w:rPr>
            </w:pPr>
          </w:p>
        </w:tc>
      </w:tr>
      <w:tr w:rsidR="00297CC1" w14:paraId="3A0060FF" w14:textId="77777777">
        <w:trPr>
          <w:trHeight w:hRule="exact" w:val="477"/>
        </w:trPr>
        <w:tc>
          <w:tcPr>
            <w:tcW w:w="9828" w:type="dxa"/>
            <w:shd w:val="clear" w:color="auto" w:fill="auto"/>
            <w:tcMar>
              <w:top w:w="0" w:type="dxa"/>
              <w:left w:w="108" w:type="dxa"/>
              <w:bottom w:w="0" w:type="dxa"/>
              <w:right w:w="108" w:type="dxa"/>
            </w:tcMar>
            <w:vAlign w:val="bottom"/>
          </w:tcPr>
          <w:p w14:paraId="2E303558" w14:textId="77777777" w:rsidR="00B70CAF" w:rsidRDefault="00D2751E">
            <w:pPr>
              <w:pStyle w:val="Standard"/>
              <w:jc w:val="both"/>
              <w:rPr>
                <w:rFonts w:ascii="Calibri" w:hAnsi="Calibri" w:cs="Calibri"/>
                <w:sz w:val="20"/>
                <w:szCs w:val="20"/>
              </w:rPr>
            </w:pPr>
            <w:r>
              <w:rPr>
                <w:rFonts w:ascii="Calibri" w:hAnsi="Calibri" w:cs="Calibri"/>
                <w:sz w:val="20"/>
                <w:szCs w:val="20"/>
              </w:rPr>
              <w:t xml:space="preserve">Contiene o è contaminato da diossine e/o furani </w:t>
            </w:r>
            <w:r w:rsidR="00B70CAF">
              <w:rPr>
                <w:rFonts w:ascii="Calibri" w:hAnsi="Calibri" w:cs="Calibri"/>
                <w:sz w:val="20"/>
                <w:szCs w:val="20"/>
              </w:rPr>
              <w:t xml:space="preserve">(tab. 1B all. 3 </w:t>
            </w:r>
            <w:proofErr w:type="spellStart"/>
            <w:r w:rsidR="00B70CAF">
              <w:rPr>
                <w:rFonts w:ascii="Calibri" w:hAnsi="Calibri" w:cs="Calibri"/>
                <w:sz w:val="20"/>
                <w:szCs w:val="20"/>
              </w:rPr>
              <w:t>dlgs</w:t>
            </w:r>
            <w:proofErr w:type="spellEnd"/>
            <w:r w:rsidR="00B70CAF">
              <w:rPr>
                <w:rFonts w:ascii="Calibri" w:hAnsi="Calibri" w:cs="Calibri"/>
                <w:sz w:val="20"/>
                <w:szCs w:val="20"/>
              </w:rPr>
              <w:t xml:space="preserve"> 36/03 e </w:t>
            </w:r>
            <w:proofErr w:type="spellStart"/>
            <w:r w:rsidR="00B70CAF">
              <w:rPr>
                <w:rFonts w:ascii="Calibri" w:hAnsi="Calibri" w:cs="Calibri"/>
                <w:sz w:val="20"/>
                <w:szCs w:val="20"/>
              </w:rPr>
              <w:t>smi</w:t>
            </w:r>
            <w:proofErr w:type="spellEnd"/>
            <w:r w:rsidR="00B70CAF">
              <w:rPr>
                <w:rFonts w:ascii="Calibri" w:hAnsi="Calibri" w:cs="Calibri"/>
                <w:sz w:val="20"/>
                <w:szCs w:val="20"/>
              </w:rPr>
              <w:t xml:space="preserve">) </w:t>
            </w:r>
            <w:r>
              <w:rPr>
                <w:rFonts w:ascii="Calibri" w:hAnsi="Calibri" w:cs="Calibri"/>
                <w:sz w:val="20"/>
                <w:szCs w:val="20"/>
              </w:rPr>
              <w:t xml:space="preserve">in concentrazione &gt;2 </w:t>
            </w:r>
            <w:proofErr w:type="spellStart"/>
            <w:r>
              <w:rPr>
                <w:rFonts w:ascii="Calibri" w:hAnsi="Calibri" w:cs="Calibri"/>
                <w:sz w:val="20"/>
                <w:szCs w:val="20"/>
              </w:rPr>
              <w:t>ppb</w:t>
            </w:r>
            <w:proofErr w:type="spellEnd"/>
          </w:p>
          <w:p w14:paraId="11C7D343" w14:textId="1C644F86" w:rsidR="00297CC1" w:rsidRDefault="00B70CAF">
            <w:pPr>
              <w:pStyle w:val="Standard"/>
              <w:jc w:val="both"/>
              <w:rPr>
                <w:rFonts w:ascii="Calibri" w:hAnsi="Calibri" w:cs="Calibri"/>
                <w:sz w:val="20"/>
                <w:szCs w:val="20"/>
              </w:rPr>
            </w:pPr>
            <w:r>
              <w:rPr>
                <w:rFonts w:ascii="Calibri" w:hAnsi="Calibri" w:cs="Calibri"/>
                <w:sz w:val="20"/>
                <w:szCs w:val="20"/>
              </w:rPr>
              <w:t xml:space="preserve">                                                                                                                                     </w:t>
            </w:r>
            <w:r w:rsidR="00D2751E">
              <w:rPr>
                <w:rFonts w:ascii="Calibri" w:hAnsi="Calibri" w:cs="Calibri"/>
                <w:sz w:val="20"/>
                <w:szCs w:val="20"/>
              </w:rPr>
              <w:t xml:space="preserve">                                                SI                     NO</w:t>
            </w:r>
          </w:p>
        </w:tc>
      </w:tr>
      <w:tr w:rsidR="00297CC1" w14:paraId="7F79E98B" w14:textId="77777777">
        <w:tc>
          <w:tcPr>
            <w:tcW w:w="9828" w:type="dxa"/>
            <w:shd w:val="clear" w:color="auto" w:fill="auto"/>
            <w:tcMar>
              <w:top w:w="0" w:type="dxa"/>
              <w:left w:w="108" w:type="dxa"/>
              <w:bottom w:w="0" w:type="dxa"/>
              <w:right w:w="108" w:type="dxa"/>
            </w:tcMar>
            <w:vAlign w:val="bottom"/>
          </w:tcPr>
          <w:p w14:paraId="3B95DE32" w14:textId="77777777" w:rsidR="00297CC1" w:rsidRDefault="00297CC1">
            <w:pPr>
              <w:pStyle w:val="Standard"/>
              <w:jc w:val="both"/>
              <w:rPr>
                <w:rFonts w:ascii="Calibri" w:hAnsi="Calibri" w:cs="Calibri"/>
                <w:sz w:val="20"/>
                <w:szCs w:val="20"/>
              </w:rPr>
            </w:pPr>
          </w:p>
        </w:tc>
      </w:tr>
      <w:tr w:rsidR="00297CC1" w14:paraId="04745224" w14:textId="77777777">
        <w:tc>
          <w:tcPr>
            <w:tcW w:w="9828" w:type="dxa"/>
            <w:shd w:val="clear" w:color="auto" w:fill="auto"/>
            <w:tcMar>
              <w:top w:w="0" w:type="dxa"/>
              <w:left w:w="108" w:type="dxa"/>
              <w:bottom w:w="0" w:type="dxa"/>
              <w:right w:w="108" w:type="dxa"/>
            </w:tcMar>
            <w:vAlign w:val="bottom"/>
          </w:tcPr>
          <w:p w14:paraId="6BCBCC95" w14:textId="77777777" w:rsidR="00297CC1" w:rsidRDefault="00D2751E">
            <w:pPr>
              <w:pStyle w:val="Standard"/>
              <w:jc w:val="both"/>
              <w:rPr>
                <w:rFonts w:ascii="Calibri" w:hAnsi="Calibri" w:cs="Calibri"/>
                <w:sz w:val="20"/>
                <w:szCs w:val="20"/>
              </w:rPr>
            </w:pPr>
            <w:r>
              <w:rPr>
                <w:rFonts w:ascii="Calibri" w:hAnsi="Calibri" w:cs="Calibri"/>
                <w:sz w:val="20"/>
                <w:szCs w:val="20"/>
              </w:rPr>
              <w:t xml:space="preserve">Contiene o è contaminato da CFC e HCFC in concentrazione &gt; 0.5 % in </w:t>
            </w:r>
            <w:proofErr w:type="gramStart"/>
            <w:r>
              <w:rPr>
                <w:rFonts w:ascii="Calibri" w:hAnsi="Calibri" w:cs="Calibri"/>
                <w:sz w:val="20"/>
                <w:szCs w:val="20"/>
              </w:rPr>
              <w:t xml:space="preserve">peso:   </w:t>
            </w:r>
            <w:proofErr w:type="gramEnd"/>
            <w:r>
              <w:rPr>
                <w:rFonts w:ascii="Calibri" w:hAnsi="Calibri" w:cs="Calibri"/>
                <w:sz w:val="20"/>
                <w:szCs w:val="20"/>
              </w:rPr>
              <w:t xml:space="preserve">                                            SI                     NO</w:t>
            </w:r>
          </w:p>
        </w:tc>
      </w:tr>
      <w:tr w:rsidR="00297CC1" w14:paraId="2F3726D8" w14:textId="77777777">
        <w:tc>
          <w:tcPr>
            <w:tcW w:w="9828" w:type="dxa"/>
            <w:shd w:val="clear" w:color="auto" w:fill="auto"/>
            <w:tcMar>
              <w:top w:w="0" w:type="dxa"/>
              <w:left w:w="108" w:type="dxa"/>
              <w:bottom w:w="0" w:type="dxa"/>
              <w:right w:w="108" w:type="dxa"/>
            </w:tcMar>
            <w:vAlign w:val="bottom"/>
          </w:tcPr>
          <w:p w14:paraId="7D7FE9BE" w14:textId="77777777" w:rsidR="00297CC1" w:rsidRDefault="00297CC1">
            <w:pPr>
              <w:pStyle w:val="Standard"/>
              <w:jc w:val="both"/>
              <w:rPr>
                <w:rFonts w:ascii="Calibri" w:hAnsi="Calibri" w:cs="Calibri"/>
                <w:sz w:val="20"/>
                <w:szCs w:val="20"/>
              </w:rPr>
            </w:pPr>
          </w:p>
        </w:tc>
      </w:tr>
      <w:tr w:rsidR="00297CC1" w14:paraId="4B80FDFB" w14:textId="77777777">
        <w:tc>
          <w:tcPr>
            <w:tcW w:w="9828" w:type="dxa"/>
            <w:shd w:val="clear" w:color="auto" w:fill="auto"/>
            <w:tcMar>
              <w:top w:w="0" w:type="dxa"/>
              <w:left w:w="108" w:type="dxa"/>
              <w:bottom w:w="0" w:type="dxa"/>
              <w:right w:w="108" w:type="dxa"/>
            </w:tcMar>
            <w:vAlign w:val="bottom"/>
          </w:tcPr>
          <w:p w14:paraId="52596B94" w14:textId="77777777" w:rsidR="00297CC1" w:rsidRDefault="00D2751E">
            <w:pPr>
              <w:pStyle w:val="Standard"/>
              <w:jc w:val="both"/>
              <w:rPr>
                <w:rFonts w:ascii="Calibri" w:hAnsi="Calibri" w:cs="Calibri"/>
                <w:sz w:val="20"/>
                <w:szCs w:val="20"/>
              </w:rPr>
            </w:pPr>
            <w:r>
              <w:rPr>
                <w:rFonts w:ascii="Calibri" w:hAnsi="Calibri" w:cs="Calibri"/>
                <w:sz w:val="20"/>
                <w:szCs w:val="20"/>
              </w:rPr>
              <w:t xml:space="preserve">Contiene sostanze chimiche non identificate e/o nuove provenienti da attività di ricerca, di sviluppo o di insegnamento i cui effetti sull’uomo e/o sull’ambiente non sono </w:t>
            </w:r>
            <w:proofErr w:type="gramStart"/>
            <w:r>
              <w:rPr>
                <w:rFonts w:ascii="Calibri" w:hAnsi="Calibri" w:cs="Calibri"/>
                <w:sz w:val="20"/>
                <w:szCs w:val="20"/>
              </w:rPr>
              <w:t>noti:</w:t>
            </w:r>
            <w:r w:rsidR="00CA5312">
              <w:rPr>
                <w:rFonts w:ascii="Calibri" w:hAnsi="Calibri" w:cs="Calibri"/>
                <w:sz w:val="20"/>
                <w:szCs w:val="20"/>
              </w:rPr>
              <w:t xml:space="preserve">   </w:t>
            </w:r>
            <w:proofErr w:type="gramEnd"/>
            <w:r w:rsidR="00CA5312">
              <w:rPr>
                <w:rFonts w:ascii="Calibri" w:hAnsi="Calibri" w:cs="Calibri"/>
                <w:sz w:val="20"/>
                <w:szCs w:val="20"/>
              </w:rPr>
              <w:t xml:space="preserve">                                                                                  SI                     NO</w:t>
            </w:r>
          </w:p>
        </w:tc>
      </w:tr>
    </w:tbl>
    <w:p w14:paraId="2E9C71A2" w14:textId="77777777" w:rsidR="00297CC1" w:rsidRDefault="00297CC1">
      <w:pPr>
        <w:pStyle w:val="Standard"/>
        <w:jc w:val="both"/>
        <w:rPr>
          <w:sz w:val="20"/>
        </w:rPr>
      </w:pPr>
    </w:p>
    <w:tbl>
      <w:tblPr>
        <w:tblW w:w="10031" w:type="dxa"/>
        <w:tblInd w:w="-108" w:type="dxa"/>
        <w:tblLayout w:type="fixed"/>
        <w:tblCellMar>
          <w:left w:w="10" w:type="dxa"/>
          <w:right w:w="10" w:type="dxa"/>
        </w:tblCellMar>
        <w:tblLook w:val="0000" w:firstRow="0" w:lastRow="0" w:firstColumn="0" w:lastColumn="0" w:noHBand="0" w:noVBand="0"/>
      </w:tblPr>
      <w:tblGrid>
        <w:gridCol w:w="3886"/>
        <w:gridCol w:w="6145"/>
      </w:tblGrid>
      <w:tr w:rsidR="00297CC1" w14:paraId="28C52AC4" w14:textId="77777777" w:rsidTr="00630B76">
        <w:tc>
          <w:tcPr>
            <w:tcW w:w="10031" w:type="dxa"/>
            <w:gridSpan w:val="2"/>
            <w:shd w:val="clear" w:color="auto" w:fill="auto"/>
            <w:tcMar>
              <w:top w:w="0" w:type="dxa"/>
              <w:left w:w="108" w:type="dxa"/>
              <w:bottom w:w="0" w:type="dxa"/>
              <w:right w:w="108" w:type="dxa"/>
            </w:tcMar>
            <w:vAlign w:val="bottom"/>
          </w:tcPr>
          <w:p w14:paraId="4EC9A4D4" w14:textId="77777777" w:rsidR="00297CC1" w:rsidRDefault="00D2751E">
            <w:pPr>
              <w:pStyle w:val="Standard"/>
              <w:jc w:val="both"/>
            </w:pPr>
            <w:r>
              <w:rPr>
                <w:rFonts w:ascii="Calibri" w:hAnsi="Calibri" w:cs="Calibri"/>
                <w:sz w:val="20"/>
                <w:szCs w:val="20"/>
              </w:rPr>
              <w:t xml:space="preserve">Contiene inquinanti organici persistenti di cui al regolamento (CE) n.1021/2019 del 20/06/2019 e </w:t>
            </w:r>
            <w:proofErr w:type="spellStart"/>
            <w:r>
              <w:rPr>
                <w:rFonts w:ascii="Calibri" w:hAnsi="Calibri" w:cs="Calibri"/>
                <w:sz w:val="20"/>
                <w:szCs w:val="20"/>
              </w:rPr>
              <w:t>s.m.i</w:t>
            </w:r>
            <w:proofErr w:type="spellEnd"/>
            <w:r>
              <w:rPr>
                <w:rFonts w:ascii="Calibri" w:hAnsi="Calibri" w:cs="Calibri"/>
                <w:sz w:val="20"/>
                <w:szCs w:val="20"/>
              </w:rPr>
              <w:t xml:space="preserve">, in concentrazioni superiori ai limiti di cui all’allegato IV del medesimo </w:t>
            </w:r>
            <w:proofErr w:type="gramStart"/>
            <w:r>
              <w:rPr>
                <w:rFonts w:ascii="Calibri" w:hAnsi="Calibri" w:cs="Calibri"/>
                <w:sz w:val="20"/>
                <w:szCs w:val="20"/>
              </w:rPr>
              <w:t xml:space="preserve">regolamento:   </w:t>
            </w:r>
            <w:proofErr w:type="gramEnd"/>
            <w:r>
              <w:rPr>
                <w:rFonts w:ascii="Calibri" w:hAnsi="Calibri" w:cs="Calibri"/>
                <w:sz w:val="20"/>
                <w:szCs w:val="20"/>
              </w:rPr>
              <w:t xml:space="preserve">                                                                  SI                     NO</w:t>
            </w:r>
          </w:p>
        </w:tc>
      </w:tr>
      <w:tr w:rsidR="00297CC1" w14:paraId="21E57DA2" w14:textId="77777777" w:rsidTr="00630B76">
        <w:tc>
          <w:tcPr>
            <w:tcW w:w="10031" w:type="dxa"/>
            <w:gridSpan w:val="2"/>
            <w:shd w:val="clear" w:color="auto" w:fill="auto"/>
            <w:tcMar>
              <w:top w:w="0" w:type="dxa"/>
              <w:left w:w="108" w:type="dxa"/>
              <w:bottom w:w="0" w:type="dxa"/>
              <w:right w:w="108" w:type="dxa"/>
            </w:tcMar>
            <w:vAlign w:val="bottom"/>
          </w:tcPr>
          <w:p w14:paraId="2F065B33" w14:textId="77777777" w:rsidR="00297CC1" w:rsidRDefault="00297CC1">
            <w:pPr>
              <w:pStyle w:val="Standard"/>
              <w:jc w:val="both"/>
              <w:rPr>
                <w:sz w:val="20"/>
                <w:szCs w:val="20"/>
              </w:rPr>
            </w:pPr>
          </w:p>
        </w:tc>
      </w:tr>
      <w:tr w:rsidR="00297CC1" w14:paraId="45CE14A4" w14:textId="77777777" w:rsidTr="00630B76">
        <w:trPr>
          <w:trHeight w:hRule="exact" w:val="283"/>
        </w:trPr>
        <w:tc>
          <w:tcPr>
            <w:tcW w:w="10031" w:type="dxa"/>
            <w:gridSpan w:val="2"/>
            <w:shd w:val="clear" w:color="auto" w:fill="auto"/>
            <w:tcMar>
              <w:top w:w="0" w:type="dxa"/>
              <w:left w:w="108" w:type="dxa"/>
              <w:bottom w:w="0" w:type="dxa"/>
              <w:right w:w="108" w:type="dxa"/>
            </w:tcMar>
            <w:vAlign w:val="bottom"/>
          </w:tcPr>
          <w:p w14:paraId="7C117BFA" w14:textId="1AEB302B" w:rsidR="00297CC1" w:rsidRDefault="00D2751E">
            <w:pPr>
              <w:pStyle w:val="Standard"/>
              <w:jc w:val="both"/>
            </w:pPr>
            <w:r>
              <w:rPr>
                <w:rFonts w:ascii="Calibri" w:hAnsi="Calibri" w:cs="Calibri"/>
                <w:sz w:val="20"/>
                <w:szCs w:val="20"/>
              </w:rPr>
              <w:t xml:space="preserve">L’eluato rispetta i limiti fissati dalla tabella 5 </w:t>
            </w:r>
            <w:r w:rsidR="00CA5312">
              <w:rPr>
                <w:rFonts w:ascii="Calibri" w:hAnsi="Calibri" w:cs="Calibri"/>
                <w:sz w:val="20"/>
                <w:szCs w:val="20"/>
              </w:rPr>
              <w:t xml:space="preserve">dell’Allegato 4 del D.Lgs. </w:t>
            </w:r>
            <w:r w:rsidR="00040AD1">
              <w:rPr>
                <w:rFonts w:ascii="Calibri" w:hAnsi="Calibri" w:cs="Calibri"/>
                <w:sz w:val="20"/>
                <w:szCs w:val="20"/>
              </w:rPr>
              <w:t>36/2003 e s.m.i.</w:t>
            </w:r>
            <w:r>
              <w:rPr>
                <w:rFonts w:ascii="Calibri" w:hAnsi="Calibri" w:cs="Calibri"/>
                <w:sz w:val="20"/>
                <w:szCs w:val="20"/>
              </w:rPr>
              <w:t>:                                  SI                     NO</w:t>
            </w:r>
          </w:p>
        </w:tc>
      </w:tr>
      <w:tr w:rsidR="00297CC1" w14:paraId="636FBED2" w14:textId="77777777" w:rsidTr="00630B76">
        <w:trPr>
          <w:trHeight w:hRule="exact" w:val="283"/>
        </w:trPr>
        <w:tc>
          <w:tcPr>
            <w:tcW w:w="10031" w:type="dxa"/>
            <w:gridSpan w:val="2"/>
            <w:shd w:val="clear" w:color="auto" w:fill="auto"/>
            <w:tcMar>
              <w:top w:w="0" w:type="dxa"/>
              <w:left w:w="108" w:type="dxa"/>
              <w:bottom w:w="0" w:type="dxa"/>
              <w:right w:w="108" w:type="dxa"/>
            </w:tcMar>
            <w:vAlign w:val="bottom"/>
          </w:tcPr>
          <w:p w14:paraId="0DFAA3EF" w14:textId="77777777" w:rsidR="00297CC1" w:rsidRDefault="00297CC1">
            <w:pPr>
              <w:pStyle w:val="Standard"/>
              <w:jc w:val="both"/>
              <w:rPr>
                <w:rFonts w:ascii="Calibri" w:hAnsi="Calibri" w:cs="Calibri"/>
                <w:sz w:val="20"/>
                <w:szCs w:val="20"/>
              </w:rPr>
            </w:pPr>
          </w:p>
        </w:tc>
      </w:tr>
      <w:tr w:rsidR="00B70CAF" w14:paraId="2C4C63AA" w14:textId="77777777" w:rsidTr="00630B76">
        <w:trPr>
          <w:trHeight w:hRule="exact" w:val="243"/>
        </w:trPr>
        <w:tc>
          <w:tcPr>
            <w:tcW w:w="10031" w:type="dxa"/>
            <w:gridSpan w:val="2"/>
            <w:shd w:val="clear" w:color="auto" w:fill="auto"/>
            <w:tcMar>
              <w:top w:w="0" w:type="dxa"/>
              <w:left w:w="108" w:type="dxa"/>
              <w:bottom w:w="0" w:type="dxa"/>
              <w:right w:w="108" w:type="dxa"/>
            </w:tcMar>
          </w:tcPr>
          <w:p w14:paraId="10190E75" w14:textId="1531701F" w:rsidR="00B70CAF" w:rsidRDefault="00B70CAF" w:rsidP="00B70CAF">
            <w:pPr>
              <w:pStyle w:val="Standard"/>
              <w:rPr>
                <w:rFonts w:ascii="Calibri" w:hAnsi="Calibri" w:cs="Calibri"/>
                <w:sz w:val="20"/>
                <w:szCs w:val="20"/>
              </w:rPr>
            </w:pPr>
            <w:r>
              <w:rPr>
                <w:rFonts w:ascii="Calibri" w:hAnsi="Calibri" w:cs="Calibri"/>
                <w:sz w:val="20"/>
                <w:szCs w:val="20"/>
              </w:rPr>
              <w:t xml:space="preserve">È costituito da rifiuti della raccolta differenziata destinati al riutilizzo o al </w:t>
            </w:r>
            <w:proofErr w:type="gramStart"/>
            <w:r>
              <w:rPr>
                <w:rFonts w:ascii="Calibri" w:hAnsi="Calibri" w:cs="Calibri"/>
                <w:sz w:val="20"/>
                <w:szCs w:val="20"/>
              </w:rPr>
              <w:t>riciclaggio</w:t>
            </w:r>
            <w:r w:rsidR="00630B76">
              <w:rPr>
                <w:rFonts w:ascii="Calibri" w:hAnsi="Calibri" w:cs="Calibri"/>
                <w:sz w:val="20"/>
                <w:szCs w:val="20"/>
              </w:rPr>
              <w:t>:</w:t>
            </w:r>
            <w:r>
              <w:rPr>
                <w:rFonts w:ascii="Calibri" w:hAnsi="Calibri" w:cs="Calibri"/>
                <w:sz w:val="20"/>
                <w:szCs w:val="20"/>
              </w:rPr>
              <w:t xml:space="preserve">   </w:t>
            </w:r>
            <w:proofErr w:type="gramEnd"/>
            <w:r>
              <w:rPr>
                <w:rFonts w:ascii="Calibri" w:hAnsi="Calibri" w:cs="Calibri"/>
                <w:sz w:val="20"/>
                <w:szCs w:val="20"/>
              </w:rPr>
              <w:t xml:space="preserve">                                  SI                     NO</w:t>
            </w:r>
          </w:p>
        </w:tc>
      </w:tr>
      <w:tr w:rsidR="00B70CAF" w14:paraId="0E873115" w14:textId="77777777" w:rsidTr="00630B76">
        <w:trPr>
          <w:trHeight w:hRule="exact" w:val="283"/>
        </w:trPr>
        <w:tc>
          <w:tcPr>
            <w:tcW w:w="10031" w:type="dxa"/>
            <w:gridSpan w:val="2"/>
            <w:shd w:val="clear" w:color="auto" w:fill="auto"/>
            <w:tcMar>
              <w:top w:w="0" w:type="dxa"/>
              <w:left w:w="108" w:type="dxa"/>
              <w:bottom w:w="0" w:type="dxa"/>
              <w:right w:w="108" w:type="dxa"/>
            </w:tcMar>
            <w:vAlign w:val="bottom"/>
          </w:tcPr>
          <w:p w14:paraId="651916A9" w14:textId="77777777" w:rsidR="00B70CAF" w:rsidRDefault="00B70CAF">
            <w:pPr>
              <w:pStyle w:val="Standard"/>
              <w:jc w:val="both"/>
              <w:rPr>
                <w:rFonts w:ascii="Calibri" w:hAnsi="Calibri" w:cs="Calibri"/>
                <w:sz w:val="20"/>
                <w:szCs w:val="20"/>
              </w:rPr>
            </w:pPr>
          </w:p>
        </w:tc>
      </w:tr>
      <w:tr w:rsidR="00B70CAF" w14:paraId="56702C9E" w14:textId="77777777" w:rsidTr="00630B76">
        <w:trPr>
          <w:trHeight w:hRule="exact" w:val="704"/>
        </w:trPr>
        <w:tc>
          <w:tcPr>
            <w:tcW w:w="10031" w:type="dxa"/>
            <w:gridSpan w:val="2"/>
            <w:shd w:val="clear" w:color="auto" w:fill="auto"/>
            <w:tcMar>
              <w:top w:w="0" w:type="dxa"/>
              <w:left w:w="108" w:type="dxa"/>
              <w:bottom w:w="0" w:type="dxa"/>
              <w:right w:w="108" w:type="dxa"/>
            </w:tcMar>
          </w:tcPr>
          <w:p w14:paraId="62D31241" w14:textId="3AF3C0F1" w:rsidR="00B70CAF" w:rsidRDefault="00630B76" w:rsidP="00630B76">
            <w:pPr>
              <w:pStyle w:val="Standard"/>
              <w:rPr>
                <w:rFonts w:ascii="Calibri" w:hAnsi="Calibri" w:cs="Calibri"/>
                <w:sz w:val="20"/>
                <w:szCs w:val="20"/>
              </w:rPr>
            </w:pPr>
            <w:r>
              <w:rPr>
                <w:rFonts w:ascii="Calibri" w:hAnsi="Calibri" w:cs="Calibri"/>
                <w:sz w:val="20"/>
                <w:szCs w:val="20"/>
              </w:rPr>
              <w:t>È costituito da scarti derivanti da operazioni di trattamento dei rifiuti da raccolta differenziata per i quali il collocamento in discarica non produce il miglior risultato possibile conformemente all’art. 179 del DLgs 152/06 come modificato dal DLgs 116/</w:t>
            </w:r>
            <w:proofErr w:type="gramStart"/>
            <w:r>
              <w:rPr>
                <w:rFonts w:ascii="Calibri" w:hAnsi="Calibri" w:cs="Calibri"/>
                <w:sz w:val="20"/>
                <w:szCs w:val="20"/>
              </w:rPr>
              <w:t xml:space="preserve">2020:   </w:t>
            </w:r>
            <w:proofErr w:type="gramEnd"/>
            <w:r>
              <w:rPr>
                <w:rFonts w:ascii="Calibri" w:hAnsi="Calibri" w:cs="Calibri"/>
                <w:sz w:val="20"/>
                <w:szCs w:val="20"/>
              </w:rPr>
              <w:t xml:space="preserve">                                                                                                                                                          SI                     NO</w:t>
            </w:r>
          </w:p>
        </w:tc>
      </w:tr>
      <w:tr w:rsidR="00B70CAF" w14:paraId="30547341" w14:textId="77777777" w:rsidTr="00630B76">
        <w:trPr>
          <w:trHeight w:hRule="exact" w:val="283"/>
        </w:trPr>
        <w:tc>
          <w:tcPr>
            <w:tcW w:w="10031" w:type="dxa"/>
            <w:gridSpan w:val="2"/>
            <w:shd w:val="clear" w:color="auto" w:fill="auto"/>
            <w:tcMar>
              <w:top w:w="0" w:type="dxa"/>
              <w:left w:w="108" w:type="dxa"/>
              <w:bottom w:w="0" w:type="dxa"/>
              <w:right w:w="108" w:type="dxa"/>
            </w:tcMar>
            <w:vAlign w:val="bottom"/>
          </w:tcPr>
          <w:p w14:paraId="640509C3" w14:textId="77777777" w:rsidR="00B70CAF" w:rsidRDefault="00B70CAF">
            <w:pPr>
              <w:pStyle w:val="Standard"/>
              <w:jc w:val="both"/>
              <w:rPr>
                <w:rFonts w:ascii="Calibri" w:hAnsi="Calibri" w:cs="Calibri"/>
                <w:sz w:val="20"/>
                <w:szCs w:val="20"/>
              </w:rPr>
            </w:pPr>
          </w:p>
        </w:tc>
      </w:tr>
      <w:tr w:rsidR="00B70CAF" w14:paraId="2EB530EC" w14:textId="77777777" w:rsidTr="00630B76">
        <w:trPr>
          <w:trHeight w:hRule="exact" w:val="563"/>
        </w:trPr>
        <w:tc>
          <w:tcPr>
            <w:tcW w:w="10031" w:type="dxa"/>
            <w:gridSpan w:val="2"/>
            <w:shd w:val="clear" w:color="auto" w:fill="auto"/>
            <w:tcMar>
              <w:top w:w="0" w:type="dxa"/>
              <w:left w:w="108" w:type="dxa"/>
              <w:bottom w:w="0" w:type="dxa"/>
              <w:right w:w="108" w:type="dxa"/>
            </w:tcMar>
          </w:tcPr>
          <w:p w14:paraId="6963A4C6" w14:textId="79AB591D" w:rsidR="00B70CAF" w:rsidRDefault="00630B76" w:rsidP="00630B76">
            <w:pPr>
              <w:pStyle w:val="Standard"/>
              <w:rPr>
                <w:rFonts w:ascii="Calibri" w:hAnsi="Calibri" w:cs="Calibri"/>
                <w:sz w:val="20"/>
                <w:szCs w:val="20"/>
              </w:rPr>
            </w:pPr>
            <w:r>
              <w:rPr>
                <w:rFonts w:ascii="Calibri" w:hAnsi="Calibri" w:cs="Calibri"/>
                <w:sz w:val="20"/>
                <w:szCs w:val="20"/>
              </w:rPr>
              <w:t xml:space="preserve">È compreso nell’elenco dei codici EER della tab. 2 dell’all. 3 del </w:t>
            </w:r>
            <w:proofErr w:type="spellStart"/>
            <w:r>
              <w:rPr>
                <w:rFonts w:ascii="Calibri" w:hAnsi="Calibri" w:cs="Calibri"/>
                <w:sz w:val="20"/>
                <w:szCs w:val="20"/>
              </w:rPr>
              <w:t>DLgs</w:t>
            </w:r>
            <w:proofErr w:type="spellEnd"/>
            <w:r>
              <w:rPr>
                <w:rFonts w:ascii="Calibri" w:hAnsi="Calibri" w:cs="Calibri"/>
                <w:sz w:val="20"/>
                <w:szCs w:val="20"/>
              </w:rPr>
              <w:t xml:space="preserve"> 36/03 e </w:t>
            </w:r>
            <w:proofErr w:type="spellStart"/>
            <w:r>
              <w:rPr>
                <w:rFonts w:ascii="Calibri" w:hAnsi="Calibri" w:cs="Calibri"/>
                <w:sz w:val="20"/>
                <w:szCs w:val="20"/>
              </w:rPr>
              <w:t>smi</w:t>
            </w:r>
            <w:proofErr w:type="spellEnd"/>
            <w:r>
              <w:rPr>
                <w:rFonts w:ascii="Calibri" w:hAnsi="Calibri" w:cs="Calibri"/>
                <w:sz w:val="20"/>
                <w:szCs w:val="20"/>
              </w:rPr>
              <w:t xml:space="preserve"> e presenta le caratteristiche chimico-fisiche riportate nella stessa </w:t>
            </w:r>
            <w:proofErr w:type="gramStart"/>
            <w:r>
              <w:rPr>
                <w:rFonts w:ascii="Calibri" w:hAnsi="Calibri" w:cs="Calibri"/>
                <w:sz w:val="20"/>
                <w:szCs w:val="20"/>
              </w:rPr>
              <w:t xml:space="preserve">tabella:   </w:t>
            </w:r>
            <w:proofErr w:type="gramEnd"/>
            <w:r>
              <w:rPr>
                <w:rFonts w:ascii="Calibri" w:hAnsi="Calibri" w:cs="Calibri"/>
                <w:sz w:val="20"/>
                <w:szCs w:val="20"/>
              </w:rPr>
              <w:t xml:space="preserve">                                                                                                                       SI                     NO</w:t>
            </w:r>
          </w:p>
        </w:tc>
      </w:tr>
      <w:tr w:rsidR="00297CC1" w14:paraId="2929C5A3" w14:textId="77777777" w:rsidTr="00630B76">
        <w:trPr>
          <w:trHeight w:val="397"/>
        </w:trPr>
        <w:tc>
          <w:tcPr>
            <w:tcW w:w="3886" w:type="dxa"/>
            <w:shd w:val="clear" w:color="auto" w:fill="auto"/>
            <w:tcMar>
              <w:top w:w="0" w:type="dxa"/>
              <w:left w:w="108" w:type="dxa"/>
              <w:bottom w:w="0" w:type="dxa"/>
              <w:right w:w="108" w:type="dxa"/>
            </w:tcMar>
            <w:vAlign w:val="bottom"/>
          </w:tcPr>
          <w:p w14:paraId="50F86491" w14:textId="77777777" w:rsidR="00297CC1" w:rsidRPr="002E060E" w:rsidRDefault="00D2751E">
            <w:pPr>
              <w:pStyle w:val="Standard"/>
              <w:jc w:val="both"/>
              <w:rPr>
                <w:rFonts w:ascii="Calibri" w:hAnsi="Calibri" w:cs="Calibri"/>
                <w:b/>
                <w:bCs/>
                <w:sz w:val="20"/>
                <w:szCs w:val="20"/>
              </w:rPr>
            </w:pPr>
            <w:r w:rsidRPr="002E060E">
              <w:rPr>
                <w:rFonts w:ascii="Calibri" w:hAnsi="Calibri" w:cs="Calibri"/>
                <w:b/>
                <w:bCs/>
                <w:sz w:val="20"/>
                <w:szCs w:val="20"/>
              </w:rPr>
              <w:t>Parametri critici per la verifica di conformità:</w:t>
            </w:r>
          </w:p>
        </w:tc>
        <w:tc>
          <w:tcPr>
            <w:tcW w:w="6145" w:type="dxa"/>
            <w:tcBorders>
              <w:bottom w:val="single" w:sz="4" w:space="0" w:color="000000"/>
            </w:tcBorders>
            <w:shd w:val="clear" w:color="auto" w:fill="auto"/>
            <w:tcMar>
              <w:top w:w="0" w:type="dxa"/>
              <w:left w:w="108" w:type="dxa"/>
              <w:bottom w:w="0" w:type="dxa"/>
              <w:right w:w="108" w:type="dxa"/>
            </w:tcMar>
            <w:vAlign w:val="bottom"/>
          </w:tcPr>
          <w:p w14:paraId="6436E631" w14:textId="77777777" w:rsidR="00297CC1" w:rsidRDefault="00D2751E">
            <w:pPr>
              <w:pStyle w:val="Standard"/>
              <w:jc w:val="both"/>
              <w:rPr>
                <w:sz w:val="20"/>
                <w:szCs w:val="20"/>
              </w:rPr>
            </w:pPr>
            <w:r>
              <w:rPr>
                <w:sz w:val="20"/>
                <w:szCs w:val="20"/>
              </w:rPr>
              <w:t xml:space="preserve"> </w:t>
            </w:r>
          </w:p>
        </w:tc>
      </w:tr>
    </w:tbl>
    <w:p w14:paraId="3D1B2F7F" w14:textId="77777777" w:rsidR="00297CC1" w:rsidRDefault="00297CC1">
      <w:pPr>
        <w:pStyle w:val="Standard"/>
      </w:pPr>
    </w:p>
    <w:p w14:paraId="56F9F7AC" w14:textId="7A79AC92" w:rsidR="00630B76" w:rsidRDefault="00630B76">
      <w:pPr>
        <w:pStyle w:val="Standard"/>
      </w:pPr>
      <w:r>
        <w:br w:type="page"/>
      </w:r>
    </w:p>
    <w:p w14:paraId="28DE6077" w14:textId="744FF5B2" w:rsidR="00297CC1" w:rsidRDefault="00297CC1">
      <w:pPr>
        <w:pStyle w:val="Standard"/>
      </w:pPr>
    </w:p>
    <w:p w14:paraId="0140D567" w14:textId="47C31B57" w:rsidR="00A52744" w:rsidRPr="002B797E" w:rsidRDefault="00A52744" w:rsidP="00A52744">
      <w:pPr>
        <w:pStyle w:val="Standard"/>
        <w:numPr>
          <w:ilvl w:val="0"/>
          <w:numId w:val="39"/>
        </w:numPr>
        <w:rPr>
          <w:rFonts w:ascii="Calibri" w:hAnsi="Calibri" w:cs="Calibri"/>
          <w:b/>
        </w:rPr>
      </w:pPr>
      <w:r>
        <w:rPr>
          <w:rFonts w:ascii="Calibri" w:hAnsi="Calibri" w:cs="Calibri"/>
          <w:b/>
        </w:rPr>
        <w:t>PROCESSO CHE HA GENERATO IL RIFIUTO</w:t>
      </w:r>
    </w:p>
    <w:p w14:paraId="7B2053E3" w14:textId="77777777" w:rsidR="00A52744" w:rsidRDefault="00A52744">
      <w:pPr>
        <w:pStyle w:val="Standard"/>
      </w:pPr>
    </w:p>
    <w:tbl>
      <w:tblPr>
        <w:tblW w:w="10015" w:type="dxa"/>
        <w:tblInd w:w="-92" w:type="dxa"/>
        <w:tblLayout w:type="fixed"/>
        <w:tblCellMar>
          <w:left w:w="10" w:type="dxa"/>
          <w:right w:w="10" w:type="dxa"/>
        </w:tblCellMar>
        <w:tblLook w:val="0000" w:firstRow="0" w:lastRow="0" w:firstColumn="0" w:lastColumn="0" w:noHBand="0" w:noVBand="0"/>
      </w:tblPr>
      <w:tblGrid>
        <w:gridCol w:w="10015"/>
      </w:tblGrid>
      <w:tr w:rsidR="00297CC1" w14:paraId="545F5B3A" w14:textId="77777777">
        <w:tc>
          <w:tcPr>
            <w:tcW w:w="10015" w:type="dxa"/>
            <w:shd w:val="clear" w:color="auto" w:fill="auto"/>
            <w:tcMar>
              <w:top w:w="0" w:type="dxa"/>
              <w:left w:w="108" w:type="dxa"/>
              <w:bottom w:w="0" w:type="dxa"/>
              <w:right w:w="108" w:type="dxa"/>
            </w:tcMar>
            <w:vAlign w:val="bottom"/>
          </w:tcPr>
          <w:p w14:paraId="4E9F67D6" w14:textId="083F92BF" w:rsidR="00297CC1" w:rsidRPr="00170C34" w:rsidRDefault="00A52744">
            <w:pPr>
              <w:pStyle w:val="Standard"/>
              <w:spacing w:after="120"/>
              <w:ind w:right="2387"/>
              <w:rPr>
                <w:rFonts w:ascii="Calibri" w:hAnsi="Calibri" w:cs="Calibri"/>
                <w:b/>
                <w:sz w:val="20"/>
                <w:szCs w:val="20"/>
              </w:rPr>
            </w:pPr>
            <w:r w:rsidRPr="00170C34">
              <w:rPr>
                <w:rFonts w:ascii="Calibri" w:hAnsi="Calibri" w:cs="Calibri"/>
                <w:b/>
                <w:sz w:val="20"/>
                <w:szCs w:val="20"/>
              </w:rPr>
              <w:t>Descrizione del p</w:t>
            </w:r>
            <w:r w:rsidR="00D2751E" w:rsidRPr="00170C34">
              <w:rPr>
                <w:rFonts w:ascii="Calibri" w:hAnsi="Calibri" w:cs="Calibri"/>
                <w:b/>
                <w:sz w:val="20"/>
                <w:szCs w:val="20"/>
              </w:rPr>
              <w:t>rocesso produttivo</w:t>
            </w:r>
          </w:p>
        </w:tc>
      </w:tr>
      <w:tr w:rsidR="00297CC1" w14:paraId="2ED42E16" w14:textId="77777777">
        <w:trPr>
          <w:trHeight w:val="337"/>
        </w:trPr>
        <w:tc>
          <w:tcPr>
            <w:tcW w:w="10015" w:type="dxa"/>
            <w:shd w:val="clear" w:color="auto" w:fill="auto"/>
            <w:tcMar>
              <w:top w:w="0" w:type="dxa"/>
              <w:left w:w="108" w:type="dxa"/>
              <w:bottom w:w="0" w:type="dxa"/>
              <w:right w:w="108" w:type="dxa"/>
            </w:tcMar>
            <w:vAlign w:val="bottom"/>
          </w:tcPr>
          <w:p w14:paraId="693B9BC8" w14:textId="77777777" w:rsidR="00297CC1" w:rsidRDefault="00D2751E">
            <w:pPr>
              <w:pStyle w:val="Standard"/>
              <w:ind w:right="2387"/>
              <w:rPr>
                <w:rFonts w:ascii="Calibri" w:hAnsi="Calibri" w:cs="Calibri"/>
                <w:sz w:val="20"/>
                <w:szCs w:val="20"/>
              </w:rPr>
            </w:pPr>
            <w:r>
              <w:rPr>
                <w:rFonts w:ascii="Calibri" w:hAnsi="Calibri" w:cs="Calibri"/>
                <w:sz w:val="20"/>
                <w:szCs w:val="20"/>
              </w:rPr>
              <w:t>Dettagliata descrizione del processo produttivo o della fase di esso da cui si genera il rifiuto (per i rifiuti stabilizzati il processo o fase non deve intendersi quello/a di stabilizzazione):</w:t>
            </w:r>
          </w:p>
        </w:tc>
      </w:tr>
      <w:tr w:rsidR="00297CC1" w14:paraId="5E89478E" w14:textId="77777777" w:rsidTr="00170C34">
        <w:trPr>
          <w:trHeight w:val="3222"/>
        </w:trPr>
        <w:tc>
          <w:tcPr>
            <w:tcW w:w="10015" w:type="dxa"/>
            <w:shd w:val="clear" w:color="auto" w:fill="auto"/>
            <w:tcMar>
              <w:top w:w="0" w:type="dxa"/>
              <w:left w:w="108" w:type="dxa"/>
              <w:bottom w:w="0" w:type="dxa"/>
              <w:right w:w="108" w:type="dxa"/>
            </w:tcMar>
          </w:tcPr>
          <w:p w14:paraId="1CF8C116" w14:textId="77777777" w:rsidR="00297CC1" w:rsidRDefault="00D2751E" w:rsidP="00170C34">
            <w:pPr>
              <w:pStyle w:val="Standard"/>
              <w:rPr>
                <w:rFonts w:ascii="Calibri" w:hAnsi="Calibri" w:cs="Calibri"/>
              </w:rPr>
            </w:pPr>
            <w:r>
              <w:rPr>
                <w:rFonts w:ascii="Calibri" w:hAnsi="Calibri" w:cs="Calibri"/>
              </w:rPr>
              <w:t>__________________________________________________________________________________________________________________________________________________________________</w:t>
            </w:r>
          </w:p>
          <w:p w14:paraId="0E141A39" w14:textId="77777777" w:rsidR="00297CC1" w:rsidRDefault="00D2751E" w:rsidP="00170C34">
            <w:pPr>
              <w:pStyle w:val="Standard"/>
              <w:rPr>
                <w:rFonts w:ascii="Calibri" w:hAnsi="Calibri" w:cs="Calibri"/>
              </w:rPr>
            </w:pPr>
            <w:r>
              <w:rPr>
                <w:rFonts w:ascii="Calibri" w:hAnsi="Calibri" w:cs="Calibri"/>
              </w:rPr>
              <w:t>__________________________________________________________________________________________________________________________________________________________________</w:t>
            </w:r>
          </w:p>
          <w:p w14:paraId="343EBD25" w14:textId="77777777" w:rsidR="00297CC1" w:rsidRDefault="00D2751E" w:rsidP="00170C34">
            <w:pPr>
              <w:pStyle w:val="Standard"/>
              <w:rPr>
                <w:rFonts w:ascii="Calibri" w:hAnsi="Calibri" w:cs="Calibri"/>
              </w:rPr>
            </w:pPr>
            <w:r>
              <w:rPr>
                <w:rFonts w:ascii="Calibri" w:hAnsi="Calibri" w:cs="Calibri"/>
              </w:rPr>
              <w:t>__________________________________________________________________________________________________________________________________________________________________</w:t>
            </w:r>
          </w:p>
          <w:p w14:paraId="65EB165F" w14:textId="77777777" w:rsidR="00297CC1" w:rsidRDefault="00D2751E" w:rsidP="00170C34">
            <w:pPr>
              <w:pStyle w:val="Standard"/>
              <w:rPr>
                <w:rFonts w:ascii="Calibri" w:hAnsi="Calibri" w:cs="Calibri"/>
              </w:rPr>
            </w:pPr>
            <w:r>
              <w:rPr>
                <w:rFonts w:ascii="Calibri" w:hAnsi="Calibri" w:cs="Calibri"/>
              </w:rPr>
              <w:t>__________________________________________________________________________________________________________________________________________________________________</w:t>
            </w:r>
          </w:p>
          <w:p w14:paraId="007698E9" w14:textId="3D8B2406" w:rsidR="00297CC1" w:rsidRDefault="00D2751E" w:rsidP="00170C34">
            <w:pPr>
              <w:pStyle w:val="Standard"/>
              <w:rPr>
                <w:rFonts w:ascii="Calibri" w:hAnsi="Calibri" w:cs="Calibri"/>
              </w:rPr>
            </w:pPr>
            <w:r>
              <w:rPr>
                <w:rFonts w:ascii="Calibri" w:hAnsi="Calibri" w:cs="Calibri"/>
              </w:rPr>
              <w:t>__________________________________________________________________________________________________________________________________________________________________</w:t>
            </w:r>
          </w:p>
          <w:p w14:paraId="60D4CB54" w14:textId="77777777" w:rsidR="00297CC1" w:rsidRDefault="00297CC1" w:rsidP="00170C34">
            <w:pPr>
              <w:pStyle w:val="Standard"/>
              <w:ind w:right="2387"/>
              <w:rPr>
                <w:rFonts w:ascii="Calibri" w:hAnsi="Calibri" w:cs="Calibri"/>
                <w:sz w:val="20"/>
                <w:szCs w:val="20"/>
              </w:rPr>
            </w:pPr>
          </w:p>
        </w:tc>
      </w:tr>
      <w:tr w:rsidR="00297CC1" w14:paraId="76CD4032" w14:textId="77777777">
        <w:trPr>
          <w:trHeight w:val="340"/>
        </w:trPr>
        <w:tc>
          <w:tcPr>
            <w:tcW w:w="10015" w:type="dxa"/>
            <w:shd w:val="clear" w:color="auto" w:fill="auto"/>
            <w:tcMar>
              <w:top w:w="0" w:type="dxa"/>
              <w:left w:w="108" w:type="dxa"/>
              <w:bottom w:w="0" w:type="dxa"/>
              <w:right w:w="108" w:type="dxa"/>
            </w:tcMar>
            <w:vAlign w:val="bottom"/>
          </w:tcPr>
          <w:p w14:paraId="3939BB25" w14:textId="77777777" w:rsidR="00297CC1" w:rsidRPr="002515F0" w:rsidRDefault="00D2751E">
            <w:pPr>
              <w:pStyle w:val="Standard"/>
              <w:ind w:right="2387"/>
              <w:rPr>
                <w:b/>
                <w:bCs/>
              </w:rPr>
            </w:pPr>
            <w:r w:rsidRPr="002515F0">
              <w:rPr>
                <w:rFonts w:ascii="Calibri" w:hAnsi="Calibri" w:cs="Calibri"/>
                <w:b/>
                <w:bCs/>
                <w:sz w:val="20"/>
                <w:szCs w:val="20"/>
              </w:rPr>
              <w:t>Principali componenti e inquinanti che hanno generato il rifiuto:</w:t>
            </w:r>
          </w:p>
        </w:tc>
      </w:tr>
      <w:tr w:rsidR="00297CC1" w14:paraId="18ACB234" w14:textId="77777777">
        <w:trPr>
          <w:trHeight w:val="340"/>
        </w:trPr>
        <w:tc>
          <w:tcPr>
            <w:tcW w:w="10015" w:type="dxa"/>
            <w:shd w:val="clear" w:color="auto" w:fill="auto"/>
            <w:tcMar>
              <w:top w:w="0" w:type="dxa"/>
              <w:left w:w="108" w:type="dxa"/>
              <w:bottom w:w="0" w:type="dxa"/>
              <w:right w:w="108" w:type="dxa"/>
            </w:tcMar>
            <w:vAlign w:val="bottom"/>
          </w:tcPr>
          <w:p w14:paraId="3B24C27D" w14:textId="77777777" w:rsidR="00297CC1" w:rsidRDefault="00D2751E">
            <w:pPr>
              <w:pStyle w:val="Standard"/>
              <w:jc w:val="both"/>
              <w:rPr>
                <w:rFonts w:ascii="Calibri" w:hAnsi="Calibri" w:cs="Calibri"/>
              </w:rPr>
            </w:pPr>
            <w:r>
              <w:rPr>
                <w:rFonts w:ascii="Calibri" w:hAnsi="Calibri" w:cs="Calibri"/>
              </w:rPr>
              <w:t>__________________________________________________________________________________________________________________________________________________________________</w:t>
            </w:r>
          </w:p>
          <w:p w14:paraId="0C4606DC" w14:textId="77777777" w:rsidR="00297CC1" w:rsidRDefault="00D2751E">
            <w:pPr>
              <w:pStyle w:val="Standard"/>
              <w:jc w:val="both"/>
              <w:rPr>
                <w:rFonts w:ascii="Calibri" w:hAnsi="Calibri" w:cs="Calibri"/>
              </w:rPr>
            </w:pPr>
            <w:r>
              <w:rPr>
                <w:rFonts w:ascii="Calibri" w:hAnsi="Calibri" w:cs="Calibri"/>
              </w:rPr>
              <w:t>__________________________________________________________________________________________________________________________________________________________________</w:t>
            </w:r>
          </w:p>
          <w:p w14:paraId="0C7437A1" w14:textId="508EB99A" w:rsidR="00297CC1" w:rsidRDefault="00D2751E">
            <w:pPr>
              <w:pStyle w:val="Standard"/>
              <w:jc w:val="both"/>
              <w:rPr>
                <w:rFonts w:ascii="Calibri" w:hAnsi="Calibri" w:cs="Calibri"/>
              </w:rPr>
            </w:pPr>
            <w:r>
              <w:rPr>
                <w:rFonts w:ascii="Calibri" w:hAnsi="Calibri" w:cs="Calibri"/>
              </w:rPr>
              <w:t>_________________________________________________________________________________</w:t>
            </w:r>
          </w:p>
          <w:p w14:paraId="6186C479" w14:textId="77777777" w:rsidR="00297CC1" w:rsidRDefault="00D2751E">
            <w:pPr>
              <w:pStyle w:val="Standard"/>
              <w:jc w:val="both"/>
              <w:rPr>
                <w:rFonts w:ascii="Calibri" w:hAnsi="Calibri" w:cs="Calibri"/>
              </w:rPr>
            </w:pPr>
            <w:r>
              <w:rPr>
                <w:rFonts w:ascii="Calibri" w:hAnsi="Calibri" w:cs="Calibri"/>
              </w:rPr>
              <w:t>__________________________________________________________________________________________________________________________________________________________________</w:t>
            </w:r>
          </w:p>
          <w:p w14:paraId="1DD53DB3" w14:textId="492E22FB" w:rsidR="00297CC1" w:rsidRDefault="00297CC1">
            <w:pPr>
              <w:pStyle w:val="Standard"/>
              <w:ind w:right="2387"/>
              <w:rPr>
                <w:rFonts w:ascii="Calibri" w:hAnsi="Calibri" w:cs="Calibri"/>
                <w:sz w:val="20"/>
                <w:szCs w:val="20"/>
              </w:rPr>
            </w:pPr>
          </w:p>
        </w:tc>
      </w:tr>
    </w:tbl>
    <w:p w14:paraId="343D34E1" w14:textId="79F12EE3" w:rsidR="00297CC1" w:rsidRDefault="00297CC1">
      <w:pPr>
        <w:pStyle w:val="Standard"/>
        <w:rPr>
          <w:sz w:val="20"/>
        </w:rPr>
      </w:pPr>
    </w:p>
    <w:p w14:paraId="34A0B0C7" w14:textId="653031FD" w:rsidR="00170C34" w:rsidRPr="00170C34" w:rsidRDefault="00170C34">
      <w:pPr>
        <w:pStyle w:val="Standard"/>
        <w:rPr>
          <w:rFonts w:ascii="Calibri" w:hAnsi="Calibri" w:cs="Calibri"/>
          <w:b/>
          <w:bCs/>
          <w:sz w:val="20"/>
          <w:szCs w:val="20"/>
        </w:rPr>
      </w:pPr>
      <w:r w:rsidRPr="00170C34">
        <w:rPr>
          <w:rFonts w:ascii="Calibri" w:hAnsi="Calibri" w:cs="Calibri"/>
          <w:b/>
          <w:bCs/>
          <w:sz w:val="20"/>
          <w:szCs w:val="20"/>
        </w:rPr>
        <w:t xml:space="preserve">Rifiuto regolarmente generato (all. 5 del </w:t>
      </w:r>
      <w:proofErr w:type="spellStart"/>
      <w:r w:rsidRPr="00170C34">
        <w:rPr>
          <w:rFonts w:ascii="Calibri" w:hAnsi="Calibri" w:cs="Calibri"/>
          <w:b/>
          <w:bCs/>
          <w:sz w:val="20"/>
          <w:szCs w:val="20"/>
        </w:rPr>
        <w:t>DLgs</w:t>
      </w:r>
      <w:proofErr w:type="spellEnd"/>
      <w:r w:rsidRPr="00170C34">
        <w:rPr>
          <w:rFonts w:ascii="Calibri" w:hAnsi="Calibri" w:cs="Calibri"/>
          <w:b/>
          <w:bCs/>
          <w:sz w:val="20"/>
          <w:szCs w:val="20"/>
        </w:rPr>
        <w:t xml:space="preserve"> 36/03 e </w:t>
      </w:r>
      <w:proofErr w:type="spellStart"/>
      <w:r w:rsidRPr="00170C34">
        <w:rPr>
          <w:rFonts w:ascii="Calibri" w:hAnsi="Calibri" w:cs="Calibri"/>
          <w:b/>
          <w:bCs/>
          <w:sz w:val="20"/>
          <w:szCs w:val="20"/>
        </w:rPr>
        <w:t>smi</w:t>
      </w:r>
      <w:proofErr w:type="spellEnd"/>
      <w:r w:rsidRPr="00170C34">
        <w:rPr>
          <w:rFonts w:ascii="Calibri" w:hAnsi="Calibri" w:cs="Calibri"/>
          <w:b/>
          <w:bCs/>
          <w:sz w:val="20"/>
          <w:szCs w:val="20"/>
        </w:rPr>
        <w:t>)</w:t>
      </w:r>
    </w:p>
    <w:p w14:paraId="1220A271" w14:textId="09048812" w:rsidR="00170C34" w:rsidRDefault="00170C34">
      <w:pPr>
        <w:pStyle w:val="Standard"/>
        <w:rPr>
          <w:sz w:val="20"/>
        </w:rPr>
      </w:pPr>
    </w:p>
    <w:tbl>
      <w:tblPr>
        <w:tblW w:w="9844" w:type="dxa"/>
        <w:tblLayout w:type="fixed"/>
        <w:tblCellMar>
          <w:left w:w="10" w:type="dxa"/>
          <w:right w:w="10" w:type="dxa"/>
        </w:tblCellMar>
        <w:tblLook w:val="0000" w:firstRow="0" w:lastRow="0" w:firstColumn="0" w:lastColumn="0" w:noHBand="0" w:noVBand="0"/>
      </w:tblPr>
      <w:tblGrid>
        <w:gridCol w:w="9844"/>
      </w:tblGrid>
      <w:tr w:rsidR="00170C34" w14:paraId="77BA6176" w14:textId="77777777" w:rsidTr="00722E63">
        <w:trPr>
          <w:trHeight w:val="309"/>
        </w:trPr>
        <w:tc>
          <w:tcPr>
            <w:tcW w:w="9844" w:type="dxa"/>
            <w:shd w:val="clear" w:color="auto" w:fill="auto"/>
            <w:tcMar>
              <w:top w:w="0" w:type="dxa"/>
              <w:left w:w="108" w:type="dxa"/>
              <w:bottom w:w="0" w:type="dxa"/>
              <w:right w:w="108" w:type="dxa"/>
            </w:tcMar>
            <w:vAlign w:val="bottom"/>
          </w:tcPr>
          <w:p w14:paraId="1C5EB109" w14:textId="77777777" w:rsidR="00170C34" w:rsidRPr="002515F0" w:rsidRDefault="00170C34" w:rsidP="00722E63">
            <w:pPr>
              <w:pStyle w:val="Standard"/>
              <w:spacing w:line="276" w:lineRule="auto"/>
              <w:ind w:right="-102"/>
              <w:rPr>
                <w:rFonts w:ascii="Calibri" w:hAnsi="Calibri" w:cs="Calibri"/>
                <w:sz w:val="20"/>
                <w:szCs w:val="20"/>
              </w:rPr>
            </w:pPr>
            <w:r w:rsidRPr="002515F0">
              <w:rPr>
                <w:rFonts w:ascii="Calibri" w:hAnsi="Calibri" w:cs="Calibri"/>
                <w:sz w:val="20"/>
                <w:szCs w:val="20"/>
              </w:rPr>
              <w:t xml:space="preserve">Il rifiuto si genera regolarmente dal processo o </w:t>
            </w:r>
            <w:proofErr w:type="gramStart"/>
            <w:r w:rsidRPr="002515F0">
              <w:rPr>
                <w:rFonts w:ascii="Calibri" w:hAnsi="Calibri" w:cs="Calibri"/>
                <w:sz w:val="20"/>
                <w:szCs w:val="20"/>
              </w:rPr>
              <w:t xml:space="preserve">fase:   </w:t>
            </w:r>
            <w:proofErr w:type="gramEnd"/>
            <w:r w:rsidRPr="002515F0">
              <w:rPr>
                <w:rFonts w:ascii="Calibri" w:hAnsi="Calibri" w:cs="Calibri"/>
                <w:sz w:val="20"/>
                <w:szCs w:val="20"/>
              </w:rPr>
              <w:t xml:space="preserve">                                                                                              SI               NO</w:t>
            </w:r>
          </w:p>
        </w:tc>
      </w:tr>
      <w:tr w:rsidR="00170C34" w14:paraId="5B65E60F" w14:textId="77777777" w:rsidTr="00722E63">
        <w:trPr>
          <w:trHeight w:val="309"/>
        </w:trPr>
        <w:tc>
          <w:tcPr>
            <w:tcW w:w="9844" w:type="dxa"/>
            <w:shd w:val="clear" w:color="auto" w:fill="auto"/>
            <w:tcMar>
              <w:top w:w="0" w:type="dxa"/>
              <w:left w:w="108" w:type="dxa"/>
              <w:bottom w:w="0" w:type="dxa"/>
              <w:right w:w="108" w:type="dxa"/>
            </w:tcMar>
            <w:vAlign w:val="bottom"/>
          </w:tcPr>
          <w:p w14:paraId="07E79C5A" w14:textId="77777777" w:rsidR="00170C34" w:rsidRPr="002515F0" w:rsidRDefault="00170C34" w:rsidP="00722E63">
            <w:pPr>
              <w:pStyle w:val="Standard"/>
              <w:spacing w:line="276" w:lineRule="auto"/>
              <w:ind w:right="-102"/>
              <w:rPr>
                <w:rFonts w:ascii="Calibri" w:hAnsi="Calibri" w:cs="Calibri"/>
                <w:sz w:val="20"/>
                <w:szCs w:val="20"/>
              </w:rPr>
            </w:pPr>
          </w:p>
        </w:tc>
      </w:tr>
      <w:tr w:rsidR="00170C34" w14:paraId="7A3CA1A6" w14:textId="77777777" w:rsidTr="00474B12">
        <w:trPr>
          <w:trHeight w:val="309"/>
        </w:trPr>
        <w:tc>
          <w:tcPr>
            <w:tcW w:w="9844" w:type="dxa"/>
            <w:shd w:val="clear" w:color="auto" w:fill="auto"/>
            <w:tcMar>
              <w:top w:w="0" w:type="dxa"/>
              <w:left w:w="108" w:type="dxa"/>
              <w:bottom w:w="0" w:type="dxa"/>
              <w:right w:w="108" w:type="dxa"/>
            </w:tcMar>
            <w:vAlign w:val="bottom"/>
          </w:tcPr>
          <w:p w14:paraId="58D5F08A" w14:textId="6CEBA670" w:rsidR="00170C34" w:rsidRDefault="00170C34" w:rsidP="00722E63">
            <w:pPr>
              <w:pStyle w:val="Standard"/>
              <w:spacing w:line="276" w:lineRule="auto"/>
              <w:ind w:right="-102"/>
              <w:jc w:val="both"/>
              <w:rPr>
                <w:rFonts w:ascii="Calibri" w:hAnsi="Calibri" w:cs="Calibri"/>
                <w:sz w:val="20"/>
                <w:szCs w:val="20"/>
              </w:rPr>
            </w:pPr>
            <w:r w:rsidRPr="00474B12">
              <w:rPr>
                <w:rFonts w:ascii="Calibri" w:hAnsi="Calibri" w:cs="Calibri"/>
                <w:b/>
                <w:bCs/>
                <w:sz w:val="20"/>
                <w:szCs w:val="20"/>
              </w:rPr>
              <w:t>Se SI</w:t>
            </w:r>
            <w:r>
              <w:rPr>
                <w:rFonts w:ascii="Calibri" w:hAnsi="Calibri" w:cs="Calibri"/>
                <w:sz w:val="20"/>
                <w:szCs w:val="20"/>
              </w:rPr>
              <w:t xml:space="preserve"> si allega relazione di verifica dei requisiti di cui al punto 3 dell’all. 5 del </w:t>
            </w:r>
            <w:proofErr w:type="spellStart"/>
            <w:r>
              <w:rPr>
                <w:rFonts w:ascii="Calibri" w:hAnsi="Calibri" w:cs="Calibri"/>
                <w:sz w:val="20"/>
                <w:szCs w:val="20"/>
              </w:rPr>
              <w:t>DLgs</w:t>
            </w:r>
            <w:proofErr w:type="spellEnd"/>
            <w:r>
              <w:rPr>
                <w:rFonts w:ascii="Calibri" w:hAnsi="Calibri" w:cs="Calibri"/>
                <w:sz w:val="20"/>
                <w:szCs w:val="20"/>
              </w:rPr>
              <w:t xml:space="preserve"> 36/903 e </w:t>
            </w:r>
            <w:proofErr w:type="spellStart"/>
            <w:r>
              <w:rPr>
                <w:rFonts w:ascii="Calibri" w:hAnsi="Calibri" w:cs="Calibri"/>
                <w:sz w:val="20"/>
                <w:szCs w:val="20"/>
              </w:rPr>
              <w:t>smi</w:t>
            </w:r>
            <w:proofErr w:type="spellEnd"/>
            <w:r>
              <w:rPr>
                <w:rFonts w:ascii="Calibri" w:hAnsi="Calibri" w:cs="Calibri"/>
                <w:sz w:val="20"/>
                <w:szCs w:val="20"/>
              </w:rPr>
              <w:t>:</w:t>
            </w:r>
          </w:p>
          <w:p w14:paraId="4439D8BD" w14:textId="09CB7260" w:rsidR="00170C34" w:rsidRDefault="00170C34" w:rsidP="00170C34">
            <w:pPr>
              <w:pStyle w:val="Standard"/>
              <w:spacing w:line="276" w:lineRule="auto"/>
              <w:ind w:right="-102"/>
              <w:jc w:val="both"/>
              <w:rPr>
                <w:rFonts w:ascii="Calibri" w:hAnsi="Calibri" w:cs="Calibri"/>
                <w:sz w:val="20"/>
                <w:szCs w:val="20"/>
              </w:rPr>
            </w:pPr>
            <w:r>
              <w:rPr>
                <w:rFonts w:ascii="Calibri" w:hAnsi="Calibri" w:cs="Calibri"/>
                <w:sz w:val="20"/>
                <w:szCs w:val="20"/>
              </w:rPr>
              <w:t>(indicare titolo e data della relazione allegata)</w:t>
            </w:r>
          </w:p>
        </w:tc>
      </w:tr>
      <w:tr w:rsidR="00170C34" w14:paraId="46E5B3BB" w14:textId="77777777" w:rsidTr="00474B12">
        <w:trPr>
          <w:trHeight w:val="309"/>
        </w:trPr>
        <w:tc>
          <w:tcPr>
            <w:tcW w:w="9844" w:type="dxa"/>
            <w:tcBorders>
              <w:bottom w:val="single" w:sz="4" w:space="0" w:color="auto"/>
            </w:tcBorders>
            <w:shd w:val="clear" w:color="auto" w:fill="auto"/>
            <w:tcMar>
              <w:top w:w="0" w:type="dxa"/>
              <w:left w:w="108" w:type="dxa"/>
              <w:bottom w:w="0" w:type="dxa"/>
              <w:right w:w="108" w:type="dxa"/>
            </w:tcMar>
            <w:vAlign w:val="bottom"/>
          </w:tcPr>
          <w:p w14:paraId="10B33ADC" w14:textId="77777777" w:rsidR="00170C34" w:rsidRDefault="00170C34" w:rsidP="00722E63">
            <w:pPr>
              <w:pStyle w:val="Standard"/>
              <w:spacing w:line="276" w:lineRule="auto"/>
              <w:ind w:right="-102"/>
              <w:jc w:val="both"/>
              <w:rPr>
                <w:rFonts w:ascii="Calibri" w:hAnsi="Calibri" w:cs="Calibri"/>
                <w:sz w:val="20"/>
                <w:szCs w:val="20"/>
              </w:rPr>
            </w:pPr>
          </w:p>
        </w:tc>
      </w:tr>
      <w:tr w:rsidR="00170C34" w14:paraId="5E3DFDA5" w14:textId="77777777" w:rsidTr="00474B12">
        <w:trPr>
          <w:trHeight w:val="165"/>
        </w:trPr>
        <w:tc>
          <w:tcPr>
            <w:tcW w:w="9844" w:type="dxa"/>
            <w:tcBorders>
              <w:top w:val="single" w:sz="4" w:space="0" w:color="auto"/>
            </w:tcBorders>
            <w:shd w:val="clear" w:color="auto" w:fill="auto"/>
            <w:tcMar>
              <w:top w:w="0" w:type="dxa"/>
              <w:left w:w="108" w:type="dxa"/>
              <w:bottom w:w="0" w:type="dxa"/>
              <w:right w:w="108" w:type="dxa"/>
            </w:tcMar>
            <w:vAlign w:val="bottom"/>
          </w:tcPr>
          <w:p w14:paraId="261DBF3B" w14:textId="77777777" w:rsidR="00170C34" w:rsidRDefault="00170C34" w:rsidP="00722E63">
            <w:pPr>
              <w:pStyle w:val="Standard"/>
              <w:spacing w:line="276" w:lineRule="auto"/>
              <w:ind w:right="-102"/>
              <w:jc w:val="both"/>
              <w:rPr>
                <w:rFonts w:ascii="Calibri" w:hAnsi="Calibri" w:cs="Calibri"/>
                <w:sz w:val="20"/>
                <w:szCs w:val="20"/>
              </w:rPr>
            </w:pPr>
          </w:p>
        </w:tc>
      </w:tr>
      <w:tr w:rsidR="00170C34" w14:paraId="7E77D07D" w14:textId="77777777" w:rsidTr="00170C34">
        <w:trPr>
          <w:trHeight w:val="165"/>
        </w:trPr>
        <w:tc>
          <w:tcPr>
            <w:tcW w:w="9844" w:type="dxa"/>
            <w:shd w:val="clear" w:color="auto" w:fill="auto"/>
            <w:tcMar>
              <w:top w:w="0" w:type="dxa"/>
              <w:left w:w="108" w:type="dxa"/>
              <w:bottom w:w="0" w:type="dxa"/>
              <w:right w:w="108" w:type="dxa"/>
            </w:tcMar>
            <w:vAlign w:val="bottom"/>
          </w:tcPr>
          <w:p w14:paraId="6326F77D" w14:textId="278AB24F" w:rsidR="00474B12" w:rsidRDefault="00474B12" w:rsidP="00474B12">
            <w:pPr>
              <w:pStyle w:val="Standard"/>
              <w:ind w:right="2387"/>
              <w:rPr>
                <w:rFonts w:ascii="Calibri" w:hAnsi="Calibri" w:cs="Calibri"/>
                <w:sz w:val="20"/>
                <w:szCs w:val="20"/>
              </w:rPr>
            </w:pPr>
            <w:r>
              <w:rPr>
                <w:rFonts w:ascii="Calibri" w:hAnsi="Calibri" w:cs="Calibri"/>
                <w:sz w:val="20"/>
                <w:szCs w:val="20"/>
              </w:rPr>
              <w:t>Produzione annua prevista: _________________________</w:t>
            </w:r>
            <w:r w:rsidR="00AB517A">
              <w:rPr>
                <w:rFonts w:ascii="Calibri" w:hAnsi="Calibri" w:cs="Calibri"/>
                <w:sz w:val="20"/>
                <w:szCs w:val="20"/>
              </w:rPr>
              <w:t xml:space="preserve">    </w:t>
            </w:r>
          </w:p>
          <w:p w14:paraId="68F1606E" w14:textId="77777777" w:rsidR="00474B12" w:rsidRDefault="00474B12" w:rsidP="00474B12">
            <w:pPr>
              <w:pStyle w:val="Standard"/>
              <w:numPr>
                <w:ilvl w:val="0"/>
                <w:numId w:val="31"/>
              </w:numPr>
              <w:ind w:right="2387"/>
              <w:rPr>
                <w:rFonts w:ascii="Calibri" w:hAnsi="Calibri" w:cs="Calibri"/>
                <w:sz w:val="20"/>
                <w:szCs w:val="20"/>
              </w:rPr>
            </w:pPr>
            <w:r>
              <w:rPr>
                <w:rFonts w:ascii="Calibri" w:hAnsi="Calibri" w:cs="Calibri"/>
                <w:sz w:val="20"/>
                <w:szCs w:val="20"/>
              </w:rPr>
              <w:t>Ton</w:t>
            </w:r>
          </w:p>
          <w:p w14:paraId="0F0D5CFE" w14:textId="77777777" w:rsidR="00474B12" w:rsidRDefault="00474B12" w:rsidP="00474B12">
            <w:pPr>
              <w:pStyle w:val="Standard"/>
              <w:numPr>
                <w:ilvl w:val="0"/>
                <w:numId w:val="31"/>
              </w:numPr>
              <w:ind w:right="2387"/>
              <w:rPr>
                <w:rFonts w:ascii="Calibri" w:hAnsi="Calibri" w:cs="Calibri"/>
                <w:sz w:val="20"/>
                <w:szCs w:val="20"/>
              </w:rPr>
            </w:pPr>
            <w:r>
              <w:rPr>
                <w:rFonts w:ascii="Calibri" w:hAnsi="Calibri" w:cs="Calibri"/>
                <w:sz w:val="20"/>
                <w:szCs w:val="20"/>
              </w:rPr>
              <w:t>Kg</w:t>
            </w:r>
          </w:p>
          <w:p w14:paraId="782D5737" w14:textId="77777777" w:rsidR="00170C34" w:rsidRDefault="00170C34" w:rsidP="00722E63">
            <w:pPr>
              <w:pStyle w:val="Standard"/>
              <w:spacing w:line="276" w:lineRule="auto"/>
              <w:ind w:right="-102"/>
              <w:jc w:val="both"/>
              <w:rPr>
                <w:rFonts w:ascii="Calibri" w:hAnsi="Calibri" w:cs="Calibri"/>
                <w:sz w:val="20"/>
                <w:szCs w:val="20"/>
              </w:rPr>
            </w:pPr>
          </w:p>
        </w:tc>
      </w:tr>
      <w:tr w:rsidR="00170C34" w14:paraId="2395A93B" w14:textId="77777777" w:rsidTr="00AB517A">
        <w:trPr>
          <w:trHeight w:val="1116"/>
        </w:trPr>
        <w:tc>
          <w:tcPr>
            <w:tcW w:w="9844" w:type="dxa"/>
            <w:shd w:val="clear" w:color="auto" w:fill="auto"/>
            <w:tcMar>
              <w:top w:w="0" w:type="dxa"/>
              <w:left w:w="108" w:type="dxa"/>
              <w:bottom w:w="0" w:type="dxa"/>
              <w:right w:w="108" w:type="dxa"/>
            </w:tcMar>
          </w:tcPr>
          <w:p w14:paraId="320C8A66" w14:textId="52E9A058" w:rsidR="00170C34" w:rsidRDefault="00170C34" w:rsidP="00AB517A">
            <w:pPr>
              <w:pStyle w:val="Standard"/>
              <w:spacing w:line="276" w:lineRule="auto"/>
              <w:ind w:right="-33"/>
              <w:rPr>
                <w:rFonts w:ascii="Calibri" w:hAnsi="Calibri" w:cs="Calibri"/>
                <w:sz w:val="20"/>
                <w:szCs w:val="20"/>
              </w:rPr>
            </w:pPr>
            <w:r w:rsidRPr="00474B12">
              <w:rPr>
                <w:rFonts w:ascii="Calibri" w:hAnsi="Calibri" w:cs="Calibri"/>
                <w:b/>
                <w:bCs/>
                <w:sz w:val="20"/>
                <w:szCs w:val="20"/>
              </w:rPr>
              <w:t>Se NO</w:t>
            </w:r>
            <w:r>
              <w:rPr>
                <w:rFonts w:ascii="Calibri" w:hAnsi="Calibri" w:cs="Calibri"/>
                <w:sz w:val="20"/>
                <w:szCs w:val="20"/>
              </w:rPr>
              <w:t xml:space="preserve"> “Il Produttore dichiara espressamente di avere stoccato integralmente il lotto per il quantitativo indicato di: Kg/Ton__________________________</w:t>
            </w:r>
            <w:r w:rsidR="00AB517A">
              <w:rPr>
                <w:rFonts w:ascii="Calibri" w:hAnsi="Calibri" w:cs="Calibri"/>
                <w:sz w:val="20"/>
                <w:szCs w:val="20"/>
              </w:rPr>
              <w:t xml:space="preserve"> e</w:t>
            </w:r>
            <w:r>
              <w:rPr>
                <w:rFonts w:ascii="Calibri" w:hAnsi="Calibri" w:cs="Calibri"/>
                <w:sz w:val="20"/>
                <w:szCs w:val="20"/>
              </w:rPr>
              <w:t xml:space="preserve"> che le analisi di caratterizzazione </w:t>
            </w:r>
            <w:r w:rsidR="00AB517A">
              <w:rPr>
                <w:rFonts w:ascii="Calibri" w:hAnsi="Calibri" w:cs="Calibri"/>
                <w:sz w:val="20"/>
                <w:szCs w:val="20"/>
              </w:rPr>
              <w:t>allegate alla presente scheda sono rappresentative del cumulo stoccato”</w:t>
            </w:r>
            <w:r>
              <w:rPr>
                <w:rFonts w:ascii="Calibri" w:hAnsi="Calibri" w:cs="Calibri"/>
                <w:sz w:val="20"/>
                <w:szCs w:val="20"/>
              </w:rPr>
              <w:t>.</w:t>
            </w:r>
          </w:p>
          <w:p w14:paraId="26263A41" w14:textId="4B24122E" w:rsidR="00170C34" w:rsidRDefault="00767C75" w:rsidP="00170C34">
            <w:pPr>
              <w:pStyle w:val="Standard"/>
              <w:spacing w:line="276" w:lineRule="auto"/>
              <w:ind w:right="2387"/>
              <w:rPr>
                <w:rFonts w:ascii="Calibri" w:hAnsi="Calibri" w:cs="Calibri"/>
                <w:sz w:val="20"/>
                <w:szCs w:val="20"/>
              </w:rPr>
            </w:pPr>
            <w:r>
              <w:rPr>
                <w:rFonts w:ascii="Calibri" w:hAnsi="Calibri" w:cs="Calibri"/>
                <w:sz w:val="20"/>
                <w:szCs w:val="20"/>
              </w:rPr>
              <w:t>Indicare denominazione del lotto: ___________________________________________</w:t>
            </w:r>
          </w:p>
        </w:tc>
      </w:tr>
    </w:tbl>
    <w:p w14:paraId="7F003CAC" w14:textId="19DD108E" w:rsidR="00170C34" w:rsidRDefault="00170C34" w:rsidP="00170C34">
      <w:pPr>
        <w:pStyle w:val="Standard"/>
        <w:ind w:right="2387"/>
        <w:rPr>
          <w:rFonts w:ascii="Calibri" w:hAnsi="Calibri" w:cs="Calibri"/>
          <w:sz w:val="20"/>
          <w:szCs w:val="20"/>
        </w:rPr>
      </w:pPr>
    </w:p>
    <w:p w14:paraId="4724941C" w14:textId="77777777" w:rsidR="00170C34" w:rsidRDefault="00170C34" w:rsidP="00170C34">
      <w:pPr>
        <w:pStyle w:val="Standard"/>
        <w:ind w:right="2387"/>
        <w:rPr>
          <w:rFonts w:ascii="Calibri" w:hAnsi="Calibri" w:cs="Calibri"/>
          <w:sz w:val="20"/>
          <w:szCs w:val="20"/>
        </w:rPr>
      </w:pPr>
    </w:p>
    <w:p w14:paraId="0DE4C4CD" w14:textId="62D1C8F8" w:rsidR="00170C34" w:rsidRDefault="00170C34">
      <w:pPr>
        <w:pStyle w:val="Standard"/>
        <w:rPr>
          <w:sz w:val="20"/>
        </w:rPr>
      </w:pPr>
    </w:p>
    <w:p w14:paraId="5A4D9BE1" w14:textId="77777777" w:rsidR="00B006DA" w:rsidRDefault="00B006DA">
      <w:pPr>
        <w:pStyle w:val="Standard"/>
        <w:rPr>
          <w:sz w:val="20"/>
        </w:rPr>
        <w:sectPr w:rsidR="00B006DA" w:rsidSect="002A55A7">
          <w:headerReference w:type="default" r:id="rId8"/>
          <w:footerReference w:type="default" r:id="rId9"/>
          <w:pgSz w:w="11906" w:h="16838"/>
          <w:pgMar w:top="1418" w:right="1134" w:bottom="626" w:left="1134" w:header="709" w:footer="1008" w:gutter="0"/>
          <w:cols w:space="720"/>
        </w:sectPr>
      </w:pPr>
    </w:p>
    <w:p w14:paraId="772AC74C" w14:textId="77777777" w:rsidR="00297CC1" w:rsidRDefault="00297CC1">
      <w:pPr>
        <w:pStyle w:val="Standard"/>
        <w:rPr>
          <w:sz w:val="4"/>
        </w:rPr>
      </w:pPr>
    </w:p>
    <w:tbl>
      <w:tblPr>
        <w:tblW w:w="9828" w:type="dxa"/>
        <w:tblInd w:w="-108" w:type="dxa"/>
        <w:tblLayout w:type="fixed"/>
        <w:tblCellMar>
          <w:left w:w="10" w:type="dxa"/>
          <w:right w:w="10" w:type="dxa"/>
        </w:tblCellMar>
        <w:tblLook w:val="0000" w:firstRow="0" w:lastRow="0" w:firstColumn="0" w:lastColumn="0" w:noHBand="0" w:noVBand="0"/>
      </w:tblPr>
      <w:tblGrid>
        <w:gridCol w:w="3936"/>
        <w:gridCol w:w="2551"/>
        <w:gridCol w:w="3341"/>
      </w:tblGrid>
      <w:tr w:rsidR="00297CC1" w:rsidRPr="00AB517A" w14:paraId="21FD72F7" w14:textId="77777777" w:rsidTr="00AB517A">
        <w:trPr>
          <w:trHeight w:val="420"/>
        </w:trPr>
        <w:tc>
          <w:tcPr>
            <w:tcW w:w="9828" w:type="dxa"/>
            <w:gridSpan w:val="3"/>
            <w:shd w:val="clear" w:color="auto" w:fill="auto"/>
            <w:tcMar>
              <w:top w:w="0" w:type="dxa"/>
              <w:left w:w="108" w:type="dxa"/>
              <w:bottom w:w="0" w:type="dxa"/>
              <w:right w:w="108" w:type="dxa"/>
            </w:tcMar>
          </w:tcPr>
          <w:p w14:paraId="2C39018E" w14:textId="77777777" w:rsidR="00297CC1" w:rsidRDefault="00D2751E" w:rsidP="00AB517A">
            <w:pPr>
              <w:pStyle w:val="Standard"/>
              <w:numPr>
                <w:ilvl w:val="0"/>
                <w:numId w:val="39"/>
              </w:numPr>
              <w:rPr>
                <w:rFonts w:ascii="Calibri" w:hAnsi="Calibri" w:cs="Calibri"/>
                <w:b/>
              </w:rPr>
            </w:pPr>
            <w:r>
              <w:rPr>
                <w:rFonts w:ascii="Calibri" w:hAnsi="Calibri" w:cs="Calibri"/>
                <w:b/>
              </w:rPr>
              <w:t>Trattamento del rifiuto</w:t>
            </w:r>
          </w:p>
        </w:tc>
      </w:tr>
      <w:tr w:rsidR="00297CC1" w14:paraId="6220ECB4" w14:textId="77777777">
        <w:trPr>
          <w:trHeight w:val="329"/>
        </w:trPr>
        <w:tc>
          <w:tcPr>
            <w:tcW w:w="9828" w:type="dxa"/>
            <w:gridSpan w:val="3"/>
            <w:shd w:val="clear" w:color="auto" w:fill="auto"/>
            <w:tcMar>
              <w:top w:w="0" w:type="dxa"/>
              <w:left w:w="108" w:type="dxa"/>
              <w:bottom w:w="0" w:type="dxa"/>
              <w:right w:w="108" w:type="dxa"/>
            </w:tcMar>
            <w:vAlign w:val="bottom"/>
          </w:tcPr>
          <w:p w14:paraId="1330210F" w14:textId="1BDE3989" w:rsidR="00297CC1" w:rsidRDefault="00D2751E">
            <w:pPr>
              <w:pStyle w:val="Standard"/>
              <w:rPr>
                <w:rFonts w:ascii="Calibri" w:hAnsi="Calibri" w:cs="Calibri"/>
                <w:sz w:val="20"/>
                <w:szCs w:val="20"/>
              </w:rPr>
            </w:pPr>
            <w:r>
              <w:rPr>
                <w:rFonts w:ascii="Calibri" w:hAnsi="Calibri" w:cs="Calibri"/>
                <w:sz w:val="20"/>
                <w:szCs w:val="20"/>
              </w:rPr>
              <w:t xml:space="preserve">Il rifiuto rispetta una delle seguenti condizioni previste dall’art. 7, c. 1 del D.Lgs. </w:t>
            </w:r>
            <w:r w:rsidR="00040AD1">
              <w:rPr>
                <w:rFonts w:ascii="Calibri" w:hAnsi="Calibri" w:cs="Calibri"/>
                <w:sz w:val="20"/>
                <w:szCs w:val="20"/>
              </w:rPr>
              <w:t>36</w:t>
            </w:r>
            <w:r>
              <w:rPr>
                <w:rFonts w:ascii="Calibri" w:hAnsi="Calibri" w:cs="Calibri"/>
                <w:sz w:val="20"/>
                <w:szCs w:val="20"/>
              </w:rPr>
              <w:t>/20</w:t>
            </w:r>
            <w:r w:rsidR="00040AD1">
              <w:rPr>
                <w:rFonts w:ascii="Calibri" w:hAnsi="Calibri" w:cs="Calibri"/>
                <w:sz w:val="20"/>
                <w:szCs w:val="20"/>
              </w:rPr>
              <w:t>03 e s.m.i.:</w:t>
            </w:r>
            <w:r w:rsidR="00C25006">
              <w:rPr>
                <w:rFonts w:ascii="Calibri" w:hAnsi="Calibri" w:cs="Calibri"/>
                <w:sz w:val="20"/>
                <w:szCs w:val="20"/>
              </w:rPr>
              <w:t xml:space="preserve"> </w:t>
            </w:r>
          </w:p>
          <w:p w14:paraId="3871002F" w14:textId="77777777" w:rsidR="00C25006" w:rsidRDefault="00C25006">
            <w:pPr>
              <w:pStyle w:val="Standard"/>
              <w:rPr>
                <w:rFonts w:ascii="Calibri" w:hAnsi="Calibri" w:cs="Calibri"/>
                <w:sz w:val="20"/>
                <w:szCs w:val="20"/>
              </w:rPr>
            </w:pPr>
          </w:p>
        </w:tc>
      </w:tr>
      <w:tr w:rsidR="00297CC1" w14:paraId="6DFFDDE4" w14:textId="77777777">
        <w:tc>
          <w:tcPr>
            <w:tcW w:w="9828" w:type="dxa"/>
            <w:gridSpan w:val="3"/>
            <w:shd w:val="clear" w:color="auto" w:fill="auto"/>
            <w:tcMar>
              <w:top w:w="0" w:type="dxa"/>
              <w:left w:w="108" w:type="dxa"/>
              <w:bottom w:w="0" w:type="dxa"/>
              <w:right w:w="108" w:type="dxa"/>
            </w:tcMar>
            <w:vAlign w:val="bottom"/>
          </w:tcPr>
          <w:p w14:paraId="2425A93B" w14:textId="77777777" w:rsidR="00297CC1" w:rsidRDefault="00D2751E">
            <w:pPr>
              <w:pStyle w:val="Standard"/>
              <w:numPr>
                <w:ilvl w:val="0"/>
                <w:numId w:val="32"/>
              </w:numPr>
              <w:jc w:val="both"/>
            </w:pPr>
            <w:r>
              <w:rPr>
                <w:rFonts w:ascii="Calibri" w:hAnsi="Calibri" w:cs="Calibri"/>
                <w:sz w:val="20"/>
                <w:szCs w:val="20"/>
              </w:rPr>
              <w:t>il rifiuto viene preventivamente sottoposto al/i seguente/i trattamento/i</w:t>
            </w:r>
            <w:r>
              <w:rPr>
                <w:rStyle w:val="Rimandonotaapidipagina"/>
                <w:rFonts w:ascii="Calibri" w:hAnsi="Calibri" w:cs="Calibri"/>
                <w:sz w:val="20"/>
                <w:szCs w:val="20"/>
              </w:rPr>
              <w:footnoteReference w:id="2"/>
            </w:r>
            <w:r>
              <w:rPr>
                <w:rFonts w:ascii="Calibri" w:hAnsi="Calibri" w:cs="Calibri"/>
                <w:sz w:val="20"/>
                <w:szCs w:val="20"/>
              </w:rPr>
              <w:t>:</w:t>
            </w:r>
          </w:p>
          <w:p w14:paraId="53DA0F3A" w14:textId="77777777" w:rsidR="00297CC1" w:rsidRDefault="00D2751E" w:rsidP="002515F0">
            <w:pPr>
              <w:pStyle w:val="Standard"/>
              <w:numPr>
                <w:ilvl w:val="1"/>
                <w:numId w:val="33"/>
              </w:numPr>
              <w:spacing w:line="276" w:lineRule="auto"/>
              <w:jc w:val="both"/>
              <w:rPr>
                <w:rFonts w:ascii="Calibri" w:hAnsi="Calibri" w:cs="Calibri"/>
                <w:sz w:val="20"/>
                <w:szCs w:val="20"/>
              </w:rPr>
            </w:pPr>
            <w:r>
              <w:rPr>
                <w:rFonts w:ascii="Calibri" w:hAnsi="Calibri" w:cs="Calibri"/>
                <w:sz w:val="20"/>
                <w:szCs w:val="20"/>
              </w:rPr>
              <w:t>_________________________________________________________</w:t>
            </w:r>
          </w:p>
          <w:p w14:paraId="6F871941" w14:textId="77777777" w:rsidR="00297CC1" w:rsidRDefault="00D2751E" w:rsidP="002515F0">
            <w:pPr>
              <w:pStyle w:val="Standard"/>
              <w:numPr>
                <w:ilvl w:val="1"/>
                <w:numId w:val="33"/>
              </w:numPr>
              <w:spacing w:line="276" w:lineRule="auto"/>
              <w:jc w:val="both"/>
              <w:rPr>
                <w:rFonts w:ascii="Calibri" w:hAnsi="Calibri" w:cs="Calibri"/>
                <w:sz w:val="20"/>
                <w:szCs w:val="20"/>
              </w:rPr>
            </w:pPr>
            <w:r>
              <w:rPr>
                <w:rFonts w:ascii="Calibri" w:hAnsi="Calibri" w:cs="Calibri"/>
                <w:sz w:val="20"/>
                <w:szCs w:val="20"/>
              </w:rPr>
              <w:t>_________________________________________________________</w:t>
            </w:r>
          </w:p>
          <w:p w14:paraId="2CE0D61D" w14:textId="77777777" w:rsidR="00297CC1" w:rsidRDefault="00D2751E" w:rsidP="002515F0">
            <w:pPr>
              <w:pStyle w:val="Standard"/>
              <w:numPr>
                <w:ilvl w:val="1"/>
                <w:numId w:val="33"/>
              </w:numPr>
              <w:spacing w:line="276" w:lineRule="auto"/>
              <w:jc w:val="both"/>
              <w:rPr>
                <w:rFonts w:ascii="Calibri" w:hAnsi="Calibri" w:cs="Calibri"/>
                <w:sz w:val="20"/>
                <w:szCs w:val="20"/>
              </w:rPr>
            </w:pPr>
            <w:r>
              <w:rPr>
                <w:rFonts w:ascii="Calibri" w:hAnsi="Calibri" w:cs="Calibri"/>
                <w:sz w:val="20"/>
                <w:szCs w:val="20"/>
              </w:rPr>
              <w:t>_________________________________________________________</w:t>
            </w:r>
          </w:p>
          <w:p w14:paraId="4882E7FB" w14:textId="77777777" w:rsidR="00297CC1" w:rsidRDefault="00297CC1">
            <w:pPr>
              <w:pStyle w:val="Standard"/>
              <w:ind w:left="1800"/>
              <w:jc w:val="both"/>
              <w:rPr>
                <w:rFonts w:ascii="Calibri" w:hAnsi="Calibri" w:cs="Calibri"/>
                <w:sz w:val="20"/>
                <w:szCs w:val="20"/>
              </w:rPr>
            </w:pPr>
          </w:p>
          <w:p w14:paraId="610A7308" w14:textId="4CE4CEDA" w:rsidR="00297CC1" w:rsidRDefault="00D2751E">
            <w:pPr>
              <w:pStyle w:val="Standard"/>
              <w:numPr>
                <w:ilvl w:val="0"/>
                <w:numId w:val="32"/>
              </w:numPr>
              <w:jc w:val="both"/>
              <w:rPr>
                <w:rFonts w:ascii="Calibri" w:hAnsi="Calibri" w:cs="Calibri"/>
                <w:sz w:val="20"/>
                <w:szCs w:val="20"/>
              </w:rPr>
            </w:pPr>
            <w:r>
              <w:rPr>
                <w:rFonts w:ascii="Calibri" w:hAnsi="Calibri" w:cs="Calibri"/>
                <w:sz w:val="20"/>
                <w:szCs w:val="20"/>
              </w:rPr>
              <w:t xml:space="preserve">ai sensi dell’art. 7, c. 1, lett. a) del </w:t>
            </w:r>
            <w:proofErr w:type="spellStart"/>
            <w:r>
              <w:rPr>
                <w:rFonts w:ascii="Calibri" w:hAnsi="Calibri" w:cs="Calibri"/>
                <w:sz w:val="20"/>
                <w:szCs w:val="20"/>
              </w:rPr>
              <w:t>D.Lgs</w:t>
            </w:r>
            <w:proofErr w:type="spellEnd"/>
            <w:r>
              <w:rPr>
                <w:rFonts w:ascii="Calibri" w:hAnsi="Calibri" w:cs="Calibri"/>
                <w:sz w:val="20"/>
                <w:szCs w:val="20"/>
              </w:rPr>
              <w:t xml:space="preserve"> </w:t>
            </w:r>
            <w:r w:rsidR="00040AD1">
              <w:rPr>
                <w:rFonts w:ascii="Calibri" w:hAnsi="Calibri" w:cs="Calibri"/>
                <w:sz w:val="20"/>
                <w:szCs w:val="20"/>
              </w:rPr>
              <w:t>36</w:t>
            </w:r>
            <w:r>
              <w:rPr>
                <w:rFonts w:ascii="Calibri" w:hAnsi="Calibri" w:cs="Calibri"/>
                <w:sz w:val="20"/>
                <w:szCs w:val="20"/>
              </w:rPr>
              <w:t>/20</w:t>
            </w:r>
            <w:r w:rsidR="00040AD1">
              <w:rPr>
                <w:rFonts w:ascii="Calibri" w:hAnsi="Calibri" w:cs="Calibri"/>
                <w:sz w:val="20"/>
                <w:szCs w:val="20"/>
              </w:rPr>
              <w:t xml:space="preserve">03 e </w:t>
            </w:r>
            <w:proofErr w:type="spellStart"/>
            <w:r w:rsidR="00040AD1">
              <w:rPr>
                <w:rFonts w:ascii="Calibri" w:hAnsi="Calibri" w:cs="Calibri"/>
                <w:sz w:val="20"/>
                <w:szCs w:val="20"/>
              </w:rPr>
              <w:t>s.m.i.</w:t>
            </w:r>
            <w:proofErr w:type="spellEnd"/>
            <w:r>
              <w:rPr>
                <w:rFonts w:ascii="Calibri" w:hAnsi="Calibri" w:cs="Calibri"/>
                <w:sz w:val="20"/>
                <w:szCs w:val="20"/>
              </w:rPr>
              <w:t>, trattasi di rifiuto inerte il cui trattamento non è tecnicamente fattibile.</w:t>
            </w:r>
          </w:p>
          <w:p w14:paraId="68EBD47E" w14:textId="77777777" w:rsidR="00297CC1" w:rsidRDefault="00297CC1">
            <w:pPr>
              <w:pStyle w:val="Standard"/>
              <w:jc w:val="both"/>
              <w:rPr>
                <w:rFonts w:ascii="Calibri" w:hAnsi="Calibri" w:cs="Calibri"/>
                <w:sz w:val="20"/>
                <w:szCs w:val="20"/>
              </w:rPr>
            </w:pPr>
          </w:p>
          <w:p w14:paraId="3A43D6C4" w14:textId="2554973A" w:rsidR="00297CC1" w:rsidRPr="00AB517A" w:rsidRDefault="00D2751E">
            <w:pPr>
              <w:pStyle w:val="Standard"/>
              <w:numPr>
                <w:ilvl w:val="0"/>
                <w:numId w:val="32"/>
              </w:numPr>
              <w:jc w:val="both"/>
              <w:rPr>
                <w:rFonts w:ascii="Calibri" w:hAnsi="Calibri" w:cs="Calibri"/>
                <w:sz w:val="20"/>
                <w:szCs w:val="20"/>
              </w:rPr>
            </w:pPr>
            <w:r>
              <w:rPr>
                <w:rFonts w:ascii="Calibri" w:hAnsi="Calibri" w:cs="Calibri"/>
                <w:sz w:val="20"/>
                <w:szCs w:val="20"/>
              </w:rPr>
              <w:t xml:space="preserve">il rifiuto non viene trattato in quanto, ai sensi dell’art. 7, c. 1, lett. b) del D.Lgs. </w:t>
            </w:r>
            <w:r w:rsidR="00040AD1">
              <w:rPr>
                <w:rFonts w:ascii="Calibri" w:hAnsi="Calibri" w:cs="Calibri"/>
                <w:sz w:val="20"/>
                <w:szCs w:val="20"/>
              </w:rPr>
              <w:t>36/200</w:t>
            </w:r>
            <w:r w:rsidR="001E0EFA">
              <w:rPr>
                <w:rFonts w:ascii="Calibri" w:hAnsi="Calibri" w:cs="Calibri"/>
                <w:sz w:val="20"/>
                <w:szCs w:val="20"/>
              </w:rPr>
              <w:t>3</w:t>
            </w:r>
            <w:r w:rsidR="00040AD1">
              <w:rPr>
                <w:rFonts w:ascii="Calibri" w:hAnsi="Calibri" w:cs="Calibri"/>
                <w:sz w:val="20"/>
                <w:szCs w:val="20"/>
              </w:rPr>
              <w:t xml:space="preserve"> e s.m.i.</w:t>
            </w:r>
            <w:r>
              <w:rPr>
                <w:rFonts w:ascii="Calibri" w:hAnsi="Calibri" w:cs="Calibri"/>
                <w:sz w:val="20"/>
                <w:szCs w:val="20"/>
              </w:rPr>
              <w:t>, il suo trattamento non contribuisce al raggiungimento delle finalità di cui all’art. 1, della stessa norma, riducendone la quantità o i rischi per la salute umana e l'ambiente, e non risulta indispensabile ai fini del rispetto dei limiti fissati dalla normativa vigente.</w:t>
            </w:r>
            <w:r w:rsidR="00AB517A">
              <w:rPr>
                <w:rFonts w:ascii="Calibri" w:hAnsi="Calibri" w:cs="Calibri"/>
                <w:sz w:val="20"/>
                <w:szCs w:val="20"/>
              </w:rPr>
              <w:t xml:space="preserve"> </w:t>
            </w:r>
            <w:r w:rsidR="00AB517A">
              <w:rPr>
                <w:rFonts w:ascii="Calibri" w:hAnsi="Calibri" w:cs="Calibri"/>
                <w:b/>
                <w:bCs/>
                <w:sz w:val="20"/>
                <w:szCs w:val="20"/>
              </w:rPr>
              <w:t xml:space="preserve">Si allega la relazione tecnica a supporto, in conformità all’all. 5 punto 2 lettera c) del </w:t>
            </w:r>
            <w:proofErr w:type="spellStart"/>
            <w:r w:rsidR="00AB517A">
              <w:rPr>
                <w:rFonts w:ascii="Calibri" w:hAnsi="Calibri" w:cs="Calibri"/>
                <w:b/>
                <w:bCs/>
                <w:sz w:val="20"/>
                <w:szCs w:val="20"/>
              </w:rPr>
              <w:t>DLgs</w:t>
            </w:r>
            <w:proofErr w:type="spellEnd"/>
            <w:r w:rsidR="00AB517A">
              <w:rPr>
                <w:rFonts w:ascii="Calibri" w:hAnsi="Calibri" w:cs="Calibri"/>
                <w:b/>
                <w:bCs/>
                <w:sz w:val="20"/>
                <w:szCs w:val="20"/>
              </w:rPr>
              <w:t xml:space="preserve"> 152/03 e </w:t>
            </w:r>
            <w:proofErr w:type="spellStart"/>
            <w:r w:rsidR="00AB517A">
              <w:rPr>
                <w:rFonts w:ascii="Calibri" w:hAnsi="Calibri" w:cs="Calibri"/>
                <w:b/>
                <w:bCs/>
                <w:sz w:val="20"/>
                <w:szCs w:val="20"/>
              </w:rPr>
              <w:t>smi</w:t>
            </w:r>
            <w:proofErr w:type="spellEnd"/>
            <w:r w:rsidR="00AB517A">
              <w:rPr>
                <w:rFonts w:ascii="Calibri" w:hAnsi="Calibri" w:cs="Calibri"/>
                <w:b/>
                <w:bCs/>
                <w:sz w:val="20"/>
                <w:szCs w:val="20"/>
              </w:rPr>
              <w:t xml:space="preserve">) </w:t>
            </w:r>
            <w:r w:rsidR="00AB517A">
              <w:rPr>
                <w:rFonts w:ascii="Calibri" w:hAnsi="Calibri" w:cs="Calibri"/>
                <w:sz w:val="20"/>
                <w:szCs w:val="20"/>
              </w:rPr>
              <w:t>(indicare titolo e data del documento)</w:t>
            </w:r>
          </w:p>
          <w:p w14:paraId="3EC4EE02" w14:textId="77777777" w:rsidR="00AB517A" w:rsidRPr="00AB517A" w:rsidRDefault="00AB517A" w:rsidP="00AB517A">
            <w:pPr>
              <w:pStyle w:val="Paragrafoelenco"/>
              <w:rPr>
                <w:rFonts w:ascii="Calibri" w:hAnsi="Calibri" w:cs="Calibri"/>
                <w:sz w:val="6"/>
                <w:szCs w:val="6"/>
              </w:rPr>
            </w:pPr>
          </w:p>
          <w:p w14:paraId="7FD8E48D" w14:textId="3698299D" w:rsidR="00AB517A" w:rsidRDefault="00AB517A" w:rsidP="00AB517A">
            <w:pPr>
              <w:pStyle w:val="Standard"/>
              <w:ind w:left="720"/>
              <w:jc w:val="both"/>
              <w:rPr>
                <w:rFonts w:ascii="Calibri" w:hAnsi="Calibri" w:cs="Calibri"/>
                <w:sz w:val="20"/>
                <w:szCs w:val="20"/>
              </w:rPr>
            </w:pPr>
            <w:r>
              <w:rPr>
                <w:rFonts w:ascii="Calibri" w:hAnsi="Calibri" w:cs="Calibri"/>
                <w:sz w:val="20"/>
                <w:szCs w:val="20"/>
              </w:rPr>
              <w:t>________________________________________________________________________________________</w:t>
            </w:r>
          </w:p>
          <w:p w14:paraId="5792F3BF" w14:textId="77777777" w:rsidR="00297CC1" w:rsidRDefault="00297CC1">
            <w:pPr>
              <w:pStyle w:val="Standard"/>
              <w:jc w:val="both"/>
              <w:rPr>
                <w:rFonts w:ascii="Calibri" w:hAnsi="Calibri" w:cs="Calibri"/>
                <w:sz w:val="20"/>
                <w:szCs w:val="20"/>
              </w:rPr>
            </w:pPr>
          </w:p>
          <w:p w14:paraId="3B9DB85C" w14:textId="31807070" w:rsidR="00297CC1" w:rsidRDefault="00D2751E">
            <w:pPr>
              <w:pStyle w:val="Standard"/>
              <w:numPr>
                <w:ilvl w:val="0"/>
                <w:numId w:val="32"/>
              </w:numPr>
              <w:jc w:val="both"/>
              <w:rPr>
                <w:rFonts w:ascii="Calibri" w:hAnsi="Calibri" w:cs="Calibri"/>
                <w:sz w:val="20"/>
                <w:szCs w:val="20"/>
              </w:rPr>
            </w:pPr>
            <w:r>
              <w:rPr>
                <w:rFonts w:ascii="Calibri" w:hAnsi="Calibri" w:cs="Calibri"/>
                <w:sz w:val="20"/>
                <w:szCs w:val="20"/>
              </w:rPr>
              <w:t>il rifiuto rientra nella lista positiva di cui all’</w:t>
            </w:r>
            <w:r w:rsidR="00767A8D">
              <w:rPr>
                <w:rFonts w:ascii="Calibri" w:hAnsi="Calibri" w:cs="Calibri"/>
                <w:sz w:val="20"/>
                <w:szCs w:val="20"/>
              </w:rPr>
              <w:t>Allegato 5</w:t>
            </w:r>
            <w:r>
              <w:rPr>
                <w:rFonts w:ascii="Calibri" w:hAnsi="Calibri" w:cs="Calibri"/>
                <w:sz w:val="20"/>
                <w:szCs w:val="20"/>
              </w:rPr>
              <w:t>, c.</w:t>
            </w:r>
            <w:r w:rsidR="00767A8D">
              <w:rPr>
                <w:rFonts w:ascii="Calibri" w:hAnsi="Calibri" w:cs="Calibri"/>
                <w:sz w:val="20"/>
                <w:szCs w:val="20"/>
              </w:rPr>
              <w:t>4</w:t>
            </w:r>
            <w:r>
              <w:rPr>
                <w:rFonts w:ascii="Calibri" w:hAnsi="Calibri" w:cs="Calibri"/>
                <w:sz w:val="20"/>
                <w:szCs w:val="20"/>
              </w:rPr>
              <w:t xml:space="preserve"> del </w:t>
            </w:r>
            <w:r w:rsidR="00040AD1">
              <w:rPr>
                <w:rFonts w:ascii="Calibri" w:hAnsi="Calibri" w:cs="Calibri"/>
                <w:sz w:val="20"/>
                <w:szCs w:val="20"/>
              </w:rPr>
              <w:t>D.Lgs. 36/200</w:t>
            </w:r>
            <w:r w:rsidR="001E0EFA">
              <w:rPr>
                <w:rFonts w:ascii="Calibri" w:hAnsi="Calibri" w:cs="Calibri"/>
                <w:sz w:val="20"/>
                <w:szCs w:val="20"/>
              </w:rPr>
              <w:t>3</w:t>
            </w:r>
            <w:r w:rsidR="00040AD1">
              <w:rPr>
                <w:rFonts w:ascii="Calibri" w:hAnsi="Calibri" w:cs="Calibri"/>
                <w:sz w:val="20"/>
                <w:szCs w:val="20"/>
              </w:rPr>
              <w:t xml:space="preserve"> e </w:t>
            </w:r>
            <w:proofErr w:type="gramStart"/>
            <w:r w:rsidR="00040AD1">
              <w:rPr>
                <w:rFonts w:ascii="Calibri" w:hAnsi="Calibri" w:cs="Calibri"/>
                <w:sz w:val="20"/>
                <w:szCs w:val="20"/>
              </w:rPr>
              <w:t>s.m.i..</w:t>
            </w:r>
            <w:proofErr w:type="gramEnd"/>
          </w:p>
          <w:p w14:paraId="2CB67053" w14:textId="77777777" w:rsidR="00297CC1" w:rsidRDefault="00297CC1">
            <w:pPr>
              <w:pStyle w:val="Standard"/>
              <w:rPr>
                <w:rFonts w:ascii="Calibri" w:hAnsi="Calibri" w:cs="Calibri"/>
                <w:sz w:val="20"/>
                <w:szCs w:val="20"/>
              </w:rPr>
            </w:pPr>
          </w:p>
        </w:tc>
      </w:tr>
      <w:tr w:rsidR="00297CC1" w14:paraId="20BD3E62" w14:textId="77777777" w:rsidTr="00AB517A">
        <w:trPr>
          <w:trHeight w:val="419"/>
        </w:trPr>
        <w:tc>
          <w:tcPr>
            <w:tcW w:w="9828" w:type="dxa"/>
            <w:gridSpan w:val="3"/>
            <w:shd w:val="clear" w:color="auto" w:fill="auto"/>
            <w:tcMar>
              <w:top w:w="0" w:type="dxa"/>
              <w:left w:w="108" w:type="dxa"/>
              <w:bottom w:w="0" w:type="dxa"/>
              <w:right w:w="108" w:type="dxa"/>
            </w:tcMar>
          </w:tcPr>
          <w:p w14:paraId="0BF06772" w14:textId="77777777" w:rsidR="00297CC1" w:rsidRDefault="00D2751E" w:rsidP="00AB517A">
            <w:pPr>
              <w:pStyle w:val="Standard"/>
              <w:numPr>
                <w:ilvl w:val="0"/>
                <w:numId w:val="39"/>
              </w:numPr>
              <w:rPr>
                <w:rFonts w:ascii="Calibri" w:hAnsi="Calibri" w:cs="Calibri"/>
                <w:b/>
              </w:rPr>
            </w:pPr>
            <w:r>
              <w:rPr>
                <w:rFonts w:ascii="Calibri" w:hAnsi="Calibri" w:cs="Calibri"/>
                <w:b/>
              </w:rPr>
              <w:t>Precauzioni supplementari</w:t>
            </w:r>
          </w:p>
        </w:tc>
      </w:tr>
      <w:tr w:rsidR="00297CC1" w14:paraId="334F8795" w14:textId="77777777">
        <w:tc>
          <w:tcPr>
            <w:tcW w:w="9828" w:type="dxa"/>
            <w:gridSpan w:val="3"/>
            <w:shd w:val="clear" w:color="auto" w:fill="auto"/>
            <w:tcMar>
              <w:top w:w="0" w:type="dxa"/>
              <w:left w:w="108" w:type="dxa"/>
              <w:bottom w:w="0" w:type="dxa"/>
              <w:right w:w="108" w:type="dxa"/>
            </w:tcMar>
            <w:vAlign w:val="bottom"/>
          </w:tcPr>
          <w:p w14:paraId="170EF166" w14:textId="77777777" w:rsidR="00297CC1" w:rsidRDefault="00D2751E">
            <w:pPr>
              <w:pStyle w:val="Standard"/>
              <w:rPr>
                <w:rFonts w:ascii="Calibri" w:hAnsi="Calibri" w:cs="Calibri"/>
                <w:sz w:val="20"/>
                <w:szCs w:val="20"/>
              </w:rPr>
            </w:pPr>
            <w:r>
              <w:rPr>
                <w:rFonts w:ascii="Calibri" w:hAnsi="Calibri" w:cs="Calibri"/>
                <w:sz w:val="20"/>
                <w:szCs w:val="20"/>
              </w:rPr>
              <w:t xml:space="preserve">Devono essere prese delle precauzioni particolari da parte del gestore della discarica e/o dagli addetti che in essa </w:t>
            </w:r>
            <w:proofErr w:type="gramStart"/>
            <w:r>
              <w:rPr>
                <w:rFonts w:ascii="Calibri" w:hAnsi="Calibri" w:cs="Calibri"/>
                <w:sz w:val="20"/>
                <w:szCs w:val="20"/>
              </w:rPr>
              <w:t xml:space="preserve">operano:   </w:t>
            </w:r>
            <w:proofErr w:type="gramEnd"/>
            <w:r>
              <w:rPr>
                <w:rFonts w:ascii="Calibri" w:hAnsi="Calibri" w:cs="Calibri"/>
                <w:sz w:val="20"/>
                <w:szCs w:val="20"/>
              </w:rPr>
              <w:t xml:space="preserve">                                                                                                                                                                       SI                 NO</w:t>
            </w:r>
          </w:p>
        </w:tc>
      </w:tr>
      <w:tr w:rsidR="00297CC1" w14:paraId="69222F7F" w14:textId="77777777" w:rsidTr="002515F0">
        <w:tc>
          <w:tcPr>
            <w:tcW w:w="9828" w:type="dxa"/>
            <w:gridSpan w:val="3"/>
            <w:shd w:val="clear" w:color="auto" w:fill="auto"/>
            <w:tcMar>
              <w:top w:w="0" w:type="dxa"/>
              <w:left w:w="108" w:type="dxa"/>
              <w:bottom w:w="0" w:type="dxa"/>
              <w:right w:w="108" w:type="dxa"/>
            </w:tcMar>
            <w:vAlign w:val="bottom"/>
          </w:tcPr>
          <w:p w14:paraId="0D113B72" w14:textId="77777777" w:rsidR="00297CC1" w:rsidRDefault="00297CC1">
            <w:pPr>
              <w:pStyle w:val="Standard"/>
              <w:rPr>
                <w:rFonts w:ascii="Calibri" w:hAnsi="Calibri" w:cs="Calibri"/>
                <w:sz w:val="20"/>
                <w:szCs w:val="20"/>
              </w:rPr>
            </w:pPr>
          </w:p>
        </w:tc>
      </w:tr>
      <w:tr w:rsidR="00297CC1" w14:paraId="21E27283" w14:textId="77777777">
        <w:trPr>
          <w:trHeight w:val="1490"/>
        </w:trPr>
        <w:tc>
          <w:tcPr>
            <w:tcW w:w="9828" w:type="dxa"/>
            <w:gridSpan w:val="3"/>
            <w:shd w:val="clear" w:color="auto" w:fill="auto"/>
            <w:tcMar>
              <w:top w:w="0" w:type="dxa"/>
              <w:left w:w="108" w:type="dxa"/>
              <w:bottom w:w="0" w:type="dxa"/>
              <w:right w:w="108" w:type="dxa"/>
            </w:tcMar>
            <w:vAlign w:val="bottom"/>
          </w:tcPr>
          <w:p w14:paraId="5F8505FC" w14:textId="77777777" w:rsidR="00297CC1" w:rsidRDefault="00D2751E">
            <w:pPr>
              <w:pStyle w:val="Standard"/>
              <w:rPr>
                <w:rFonts w:ascii="Calibri" w:hAnsi="Calibri" w:cs="Calibri"/>
                <w:sz w:val="20"/>
                <w:szCs w:val="20"/>
              </w:rPr>
            </w:pPr>
            <w:r>
              <w:rPr>
                <w:rFonts w:ascii="Calibri" w:hAnsi="Calibri" w:cs="Calibri"/>
                <w:sz w:val="20"/>
                <w:szCs w:val="20"/>
              </w:rPr>
              <w:t>Se si, descrivere quali:</w:t>
            </w:r>
          </w:p>
          <w:p w14:paraId="0D436F23" w14:textId="6EE1DB2A" w:rsidR="00297CC1" w:rsidRDefault="00D2751E">
            <w:pPr>
              <w:pStyle w:val="Standard"/>
              <w:rPr>
                <w:rFonts w:ascii="Calibri" w:hAnsi="Calibri" w:cs="Calibri"/>
                <w:sz w:val="20"/>
                <w:szCs w:val="20"/>
              </w:rPr>
            </w:pPr>
            <w:r>
              <w:rPr>
                <w:rFonts w:ascii="Calibri" w:hAnsi="Calibri" w:cs="Calibri"/>
                <w:sz w:val="20"/>
                <w:szCs w:val="2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6F0B5C57" w14:textId="77777777" w:rsidR="00297CC1" w:rsidRDefault="00297CC1">
            <w:pPr>
              <w:pStyle w:val="Standard"/>
              <w:rPr>
                <w:rFonts w:ascii="Calibri" w:hAnsi="Calibri" w:cs="Calibri"/>
                <w:sz w:val="20"/>
                <w:szCs w:val="20"/>
              </w:rPr>
            </w:pPr>
          </w:p>
        </w:tc>
      </w:tr>
      <w:tr w:rsidR="00297CC1" w14:paraId="1DF68C16" w14:textId="77777777" w:rsidTr="00AB517A">
        <w:trPr>
          <w:trHeight w:val="531"/>
        </w:trPr>
        <w:tc>
          <w:tcPr>
            <w:tcW w:w="9828" w:type="dxa"/>
            <w:gridSpan w:val="3"/>
            <w:shd w:val="clear" w:color="auto" w:fill="auto"/>
            <w:tcMar>
              <w:top w:w="0" w:type="dxa"/>
              <w:left w:w="108" w:type="dxa"/>
              <w:bottom w:w="0" w:type="dxa"/>
              <w:right w:w="108" w:type="dxa"/>
            </w:tcMar>
          </w:tcPr>
          <w:p w14:paraId="074FDDA4" w14:textId="77777777" w:rsidR="00297CC1" w:rsidRDefault="00D2751E" w:rsidP="00AB517A">
            <w:pPr>
              <w:pStyle w:val="Standard"/>
              <w:numPr>
                <w:ilvl w:val="0"/>
                <w:numId w:val="39"/>
              </w:numPr>
              <w:rPr>
                <w:rFonts w:ascii="Calibri" w:hAnsi="Calibri" w:cs="Calibri"/>
                <w:b/>
              </w:rPr>
            </w:pPr>
            <w:r>
              <w:rPr>
                <w:rFonts w:ascii="Calibri" w:hAnsi="Calibri" w:cs="Calibri"/>
                <w:b/>
              </w:rPr>
              <w:t>Categorie di discarica</w:t>
            </w:r>
          </w:p>
        </w:tc>
      </w:tr>
      <w:tr w:rsidR="00297CC1" w14:paraId="50A411A9" w14:textId="77777777">
        <w:trPr>
          <w:trHeight w:val="340"/>
        </w:trPr>
        <w:tc>
          <w:tcPr>
            <w:tcW w:w="9828" w:type="dxa"/>
            <w:gridSpan w:val="3"/>
            <w:shd w:val="clear" w:color="auto" w:fill="auto"/>
            <w:tcMar>
              <w:top w:w="0" w:type="dxa"/>
              <w:left w:w="108" w:type="dxa"/>
              <w:bottom w:w="0" w:type="dxa"/>
              <w:right w:w="108" w:type="dxa"/>
            </w:tcMar>
            <w:vAlign w:val="bottom"/>
          </w:tcPr>
          <w:p w14:paraId="1668E19D" w14:textId="6844E38D" w:rsidR="00297CC1" w:rsidRDefault="00D2751E" w:rsidP="00040AD1">
            <w:pPr>
              <w:pStyle w:val="Standard"/>
              <w:spacing w:line="276" w:lineRule="auto"/>
            </w:pPr>
            <w:r>
              <w:rPr>
                <w:rFonts w:ascii="Calibri" w:hAnsi="Calibri" w:cs="Calibri"/>
                <w:sz w:val="20"/>
              </w:rPr>
              <w:t xml:space="preserve">Il produttore dichiara che il rifiuto è ammissibile in </w:t>
            </w:r>
            <w:r w:rsidR="00C25E55">
              <w:rPr>
                <w:rFonts w:ascii="Calibri" w:hAnsi="Calibri" w:cs="Calibri"/>
                <w:sz w:val="20"/>
              </w:rPr>
              <w:t xml:space="preserve">sottocategoria di </w:t>
            </w:r>
            <w:r>
              <w:rPr>
                <w:rFonts w:ascii="Calibri" w:hAnsi="Calibri" w:cs="Calibri"/>
                <w:sz w:val="20"/>
              </w:rPr>
              <w:t>discarica per rifiuti non pericolosi</w:t>
            </w:r>
            <w:r w:rsidR="00C25006">
              <w:rPr>
                <w:rFonts w:ascii="Calibri" w:hAnsi="Calibri" w:cs="Calibri"/>
                <w:sz w:val="20"/>
              </w:rPr>
              <w:t xml:space="preserve"> ai sensi dell’art. 7 – sexies, comma 1 lettera c) del </w:t>
            </w:r>
            <w:r w:rsidR="00040AD1">
              <w:rPr>
                <w:rFonts w:ascii="Calibri" w:hAnsi="Calibri" w:cs="Calibri"/>
                <w:sz w:val="20"/>
                <w:szCs w:val="20"/>
              </w:rPr>
              <w:t>D.Lgs. 36/200</w:t>
            </w:r>
            <w:r w:rsidR="001E0EFA">
              <w:rPr>
                <w:rFonts w:ascii="Calibri" w:hAnsi="Calibri" w:cs="Calibri"/>
                <w:sz w:val="20"/>
                <w:szCs w:val="20"/>
              </w:rPr>
              <w:t>3</w:t>
            </w:r>
            <w:r w:rsidR="00040AD1">
              <w:rPr>
                <w:rFonts w:ascii="Calibri" w:hAnsi="Calibri" w:cs="Calibri"/>
                <w:sz w:val="20"/>
                <w:szCs w:val="20"/>
              </w:rPr>
              <w:t xml:space="preserve"> e s.m.i..</w:t>
            </w:r>
            <w:r>
              <w:rPr>
                <w:rStyle w:val="Rimandonotaapidipagina"/>
                <w:rFonts w:ascii="Calibri" w:hAnsi="Calibri" w:cs="Calibri"/>
                <w:sz w:val="20"/>
                <w:szCs w:val="20"/>
              </w:rPr>
              <w:footnoteReference w:id="3"/>
            </w:r>
            <w:r w:rsidR="00C25006">
              <w:rPr>
                <w:rFonts w:ascii="Calibri" w:hAnsi="Calibri" w:cs="Calibri"/>
                <w:sz w:val="20"/>
              </w:rPr>
              <w:t xml:space="preserve"> e ai sensi </w:t>
            </w:r>
            <w:proofErr w:type="gramStart"/>
            <w:r w:rsidR="00C25006">
              <w:rPr>
                <w:rFonts w:ascii="Calibri" w:hAnsi="Calibri" w:cs="Calibri"/>
                <w:sz w:val="20"/>
              </w:rPr>
              <w:t>dell’A.I.A</w:t>
            </w:r>
            <w:proofErr w:type="gramEnd"/>
            <w:r w:rsidR="00C25006">
              <w:rPr>
                <w:rFonts w:ascii="Calibri" w:hAnsi="Calibri" w:cs="Calibri"/>
                <w:sz w:val="20"/>
              </w:rPr>
              <w:t xml:space="preserve"> </w:t>
            </w:r>
            <w:r w:rsidR="007E2677">
              <w:rPr>
                <w:rFonts w:ascii="Calibri" w:hAnsi="Calibri" w:cs="Calibri"/>
                <w:sz w:val="20"/>
                <w:szCs w:val="20"/>
              </w:rPr>
              <w:t>XXXXXXXXXXXXXX</w:t>
            </w:r>
            <w:r w:rsidR="00C25006">
              <w:rPr>
                <w:rFonts w:ascii="Calibri" w:hAnsi="Calibri" w:cs="Calibri"/>
                <w:sz w:val="20"/>
              </w:rPr>
              <w:t xml:space="preserve"> del </w:t>
            </w:r>
            <w:r w:rsidR="007E2677">
              <w:rPr>
                <w:rFonts w:ascii="Calibri" w:hAnsi="Calibri" w:cs="Calibri"/>
                <w:sz w:val="20"/>
                <w:szCs w:val="20"/>
              </w:rPr>
              <w:t>XXXXXXXXXXXXXX</w:t>
            </w:r>
            <w:r w:rsidR="007E2677">
              <w:rPr>
                <w:rFonts w:ascii="Calibri" w:hAnsi="Calibri" w:cs="Calibri"/>
                <w:sz w:val="20"/>
              </w:rPr>
              <w:t xml:space="preserve"> </w:t>
            </w:r>
            <w:r w:rsidR="00C25006">
              <w:rPr>
                <w:rFonts w:ascii="Calibri" w:hAnsi="Calibri" w:cs="Calibri"/>
                <w:sz w:val="20"/>
              </w:rPr>
              <w:t>e s.m.i..</w:t>
            </w:r>
          </w:p>
        </w:tc>
      </w:tr>
      <w:tr w:rsidR="00297CC1" w14:paraId="4408F592" w14:textId="77777777" w:rsidTr="002515F0">
        <w:trPr>
          <w:trHeight w:val="397"/>
        </w:trPr>
        <w:tc>
          <w:tcPr>
            <w:tcW w:w="9828" w:type="dxa"/>
            <w:gridSpan w:val="3"/>
            <w:shd w:val="clear" w:color="auto" w:fill="auto"/>
            <w:tcMar>
              <w:top w:w="0" w:type="dxa"/>
              <w:left w:w="108" w:type="dxa"/>
              <w:bottom w:w="0" w:type="dxa"/>
              <w:right w:w="108" w:type="dxa"/>
            </w:tcMar>
            <w:vAlign w:val="bottom"/>
          </w:tcPr>
          <w:p w14:paraId="2F215697" w14:textId="6599BB5B" w:rsidR="00297CC1" w:rsidRDefault="00040AD1" w:rsidP="00040AD1">
            <w:pPr>
              <w:pStyle w:val="Standard"/>
              <w:spacing w:line="276" w:lineRule="auto"/>
              <w:jc w:val="right"/>
              <w:rPr>
                <w:rFonts w:ascii="Calibri" w:hAnsi="Calibri" w:cs="Calibri"/>
                <w:sz w:val="20"/>
                <w:szCs w:val="20"/>
              </w:rPr>
            </w:pPr>
            <w:r>
              <w:rPr>
                <w:rFonts w:ascii="Calibri" w:hAnsi="Calibri" w:cs="Calibri"/>
                <w:sz w:val="20"/>
                <w:szCs w:val="20"/>
              </w:rPr>
              <w:t>SI                  NO</w:t>
            </w:r>
          </w:p>
          <w:p w14:paraId="41466121" w14:textId="540BD326" w:rsidR="00040AD1" w:rsidRDefault="00040AD1" w:rsidP="00040AD1">
            <w:pPr>
              <w:pStyle w:val="Standard"/>
              <w:spacing w:line="276" w:lineRule="auto"/>
              <w:rPr>
                <w:rFonts w:ascii="Calibri" w:hAnsi="Calibri" w:cs="Calibri"/>
                <w:sz w:val="20"/>
                <w:szCs w:val="20"/>
              </w:rPr>
            </w:pPr>
          </w:p>
        </w:tc>
      </w:tr>
      <w:tr w:rsidR="00297CC1" w14:paraId="205F83A2" w14:textId="77777777" w:rsidTr="002515F0">
        <w:trPr>
          <w:trHeight w:val="397"/>
        </w:trPr>
        <w:tc>
          <w:tcPr>
            <w:tcW w:w="6487" w:type="dxa"/>
            <w:gridSpan w:val="2"/>
            <w:shd w:val="clear" w:color="auto" w:fill="auto"/>
            <w:tcMar>
              <w:top w:w="0" w:type="dxa"/>
              <w:left w:w="108" w:type="dxa"/>
              <w:bottom w:w="0" w:type="dxa"/>
              <w:right w:w="108" w:type="dxa"/>
            </w:tcMar>
            <w:vAlign w:val="bottom"/>
          </w:tcPr>
          <w:p w14:paraId="26C1BFED" w14:textId="77777777" w:rsidR="00297CC1" w:rsidRDefault="00D2751E">
            <w:pPr>
              <w:pStyle w:val="Standard"/>
              <w:rPr>
                <w:rFonts w:ascii="Calibri" w:hAnsi="Calibri" w:cs="Calibri"/>
                <w:sz w:val="20"/>
                <w:szCs w:val="20"/>
              </w:rPr>
            </w:pPr>
            <w:r>
              <w:rPr>
                <w:rFonts w:ascii="Calibri" w:hAnsi="Calibri" w:cs="Calibri"/>
                <w:sz w:val="20"/>
                <w:szCs w:val="20"/>
              </w:rPr>
              <w:t>La presente scheda di caratterizzazione è stata redatta da: (nome, cognome)</w:t>
            </w:r>
          </w:p>
        </w:tc>
        <w:tc>
          <w:tcPr>
            <w:tcW w:w="3341" w:type="dxa"/>
            <w:shd w:val="clear" w:color="auto" w:fill="auto"/>
            <w:tcMar>
              <w:top w:w="0" w:type="dxa"/>
              <w:left w:w="108" w:type="dxa"/>
              <w:bottom w:w="0" w:type="dxa"/>
              <w:right w:w="108" w:type="dxa"/>
            </w:tcMar>
            <w:vAlign w:val="bottom"/>
          </w:tcPr>
          <w:p w14:paraId="71ECB16C" w14:textId="77777777" w:rsidR="00297CC1" w:rsidRDefault="00D2751E">
            <w:pPr>
              <w:pStyle w:val="Standard"/>
              <w:rPr>
                <w:rFonts w:ascii="Calibri" w:hAnsi="Calibri" w:cs="Calibri"/>
                <w:sz w:val="20"/>
                <w:szCs w:val="20"/>
              </w:rPr>
            </w:pPr>
            <w:r>
              <w:rPr>
                <w:rFonts w:ascii="Calibri" w:hAnsi="Calibri" w:cs="Calibri"/>
                <w:sz w:val="20"/>
                <w:szCs w:val="20"/>
              </w:rPr>
              <w:t>_______________________________</w:t>
            </w:r>
          </w:p>
        </w:tc>
      </w:tr>
      <w:tr w:rsidR="00297CC1" w14:paraId="0C76A726" w14:textId="77777777" w:rsidTr="002515F0">
        <w:trPr>
          <w:trHeight w:val="397"/>
        </w:trPr>
        <w:tc>
          <w:tcPr>
            <w:tcW w:w="3936" w:type="dxa"/>
            <w:shd w:val="clear" w:color="auto" w:fill="auto"/>
            <w:tcMar>
              <w:top w:w="0" w:type="dxa"/>
              <w:left w:w="108" w:type="dxa"/>
              <w:bottom w:w="0" w:type="dxa"/>
              <w:right w:w="108" w:type="dxa"/>
            </w:tcMar>
            <w:vAlign w:val="bottom"/>
          </w:tcPr>
          <w:p w14:paraId="0B499A06" w14:textId="77777777" w:rsidR="00297CC1" w:rsidRDefault="00D2751E">
            <w:pPr>
              <w:pStyle w:val="Standard"/>
              <w:rPr>
                <w:rFonts w:ascii="Calibri" w:hAnsi="Calibri" w:cs="Calibri"/>
                <w:sz w:val="20"/>
                <w:szCs w:val="20"/>
              </w:rPr>
            </w:pPr>
            <w:r>
              <w:rPr>
                <w:rFonts w:ascii="Calibri" w:hAnsi="Calibri" w:cs="Calibri"/>
                <w:sz w:val="20"/>
                <w:szCs w:val="20"/>
              </w:rPr>
              <w:t xml:space="preserve">ricoprendo in azienda la seguente funzione:  </w:t>
            </w:r>
          </w:p>
        </w:tc>
        <w:tc>
          <w:tcPr>
            <w:tcW w:w="5892" w:type="dxa"/>
            <w:gridSpan w:val="2"/>
            <w:shd w:val="clear" w:color="auto" w:fill="auto"/>
            <w:tcMar>
              <w:top w:w="0" w:type="dxa"/>
              <w:left w:w="108" w:type="dxa"/>
              <w:bottom w:w="0" w:type="dxa"/>
              <w:right w:w="108" w:type="dxa"/>
            </w:tcMar>
            <w:vAlign w:val="bottom"/>
          </w:tcPr>
          <w:p w14:paraId="21A68630" w14:textId="77777777" w:rsidR="00297CC1" w:rsidRDefault="00D2751E">
            <w:pPr>
              <w:pStyle w:val="Standard"/>
              <w:rPr>
                <w:rFonts w:ascii="Calibri" w:hAnsi="Calibri" w:cs="Calibri"/>
                <w:sz w:val="20"/>
                <w:szCs w:val="20"/>
              </w:rPr>
            </w:pPr>
            <w:r>
              <w:rPr>
                <w:rFonts w:ascii="Calibri" w:hAnsi="Calibri" w:cs="Calibri"/>
                <w:sz w:val="20"/>
                <w:szCs w:val="20"/>
              </w:rPr>
              <w:t>________________________________________________________</w:t>
            </w:r>
          </w:p>
        </w:tc>
      </w:tr>
    </w:tbl>
    <w:p w14:paraId="3EF709C3" w14:textId="77777777" w:rsidR="00297CC1" w:rsidRDefault="00297CC1">
      <w:pPr>
        <w:pStyle w:val="Standard"/>
        <w:rPr>
          <w:rFonts w:ascii="Calibri" w:hAnsi="Calibri" w:cs="Calibri"/>
          <w:sz w:val="20"/>
          <w:szCs w:val="20"/>
        </w:rPr>
      </w:pPr>
    </w:p>
    <w:p w14:paraId="7D869DCE" w14:textId="77777777" w:rsidR="00767C75" w:rsidRDefault="00D2751E">
      <w:pPr>
        <w:pStyle w:val="Standard"/>
        <w:rPr>
          <w:rFonts w:ascii="Calibri" w:hAnsi="Calibri" w:cs="Calibri"/>
          <w:sz w:val="20"/>
          <w:szCs w:val="20"/>
        </w:rPr>
      </w:pPr>
      <w:r>
        <w:rPr>
          <w:rFonts w:ascii="Calibri" w:hAnsi="Calibri" w:cs="Calibri"/>
          <w:sz w:val="20"/>
          <w:szCs w:val="20"/>
        </w:rPr>
        <w:t>in fede, per la ditta</w:t>
      </w:r>
      <w:r w:rsidR="009D4906">
        <w:rPr>
          <w:rFonts w:ascii="Calibri" w:hAnsi="Calibri" w:cs="Calibri"/>
          <w:sz w:val="20"/>
          <w:szCs w:val="20"/>
        </w:rPr>
        <w:t xml:space="preserve"> (data – timbro e firma del legale rappresentante)</w:t>
      </w:r>
      <w:r>
        <w:rPr>
          <w:rFonts w:ascii="Calibri" w:hAnsi="Calibri" w:cs="Calibri"/>
          <w:sz w:val="20"/>
          <w:szCs w:val="20"/>
        </w:rPr>
        <w:t xml:space="preserve">  </w:t>
      </w:r>
    </w:p>
    <w:p w14:paraId="5973DCBC" w14:textId="69A1C16F" w:rsidR="00AB517A" w:rsidRDefault="00D2751E" w:rsidP="00767C75">
      <w:pPr>
        <w:pStyle w:val="Standard"/>
        <w:spacing w:before="240"/>
        <w:rPr>
          <w:rFonts w:ascii="Calibri" w:hAnsi="Calibri" w:cs="Calibri"/>
          <w:sz w:val="20"/>
          <w:szCs w:val="20"/>
        </w:rPr>
        <w:sectPr w:rsidR="00AB517A" w:rsidSect="002A55A7">
          <w:footerReference w:type="default" r:id="rId10"/>
          <w:pgSz w:w="11906" w:h="16838"/>
          <w:pgMar w:top="1418" w:right="1134" w:bottom="626" w:left="1134" w:header="709" w:footer="1008" w:gutter="0"/>
          <w:cols w:space="720"/>
        </w:sectPr>
      </w:pPr>
      <w:r>
        <w:rPr>
          <w:rFonts w:ascii="Calibri" w:hAnsi="Calibri" w:cs="Calibri"/>
          <w:sz w:val="20"/>
          <w:szCs w:val="20"/>
        </w:rPr>
        <w:t>_______________________________________________________</w:t>
      </w:r>
    </w:p>
    <w:p w14:paraId="263E5715" w14:textId="1A340A17" w:rsidR="00297CC1" w:rsidRDefault="00297CC1">
      <w:pPr>
        <w:pStyle w:val="Standard"/>
        <w:rPr>
          <w:rFonts w:ascii="Calibri" w:hAnsi="Calibri" w:cs="Calibri"/>
          <w:sz w:val="20"/>
          <w:szCs w:val="20"/>
        </w:rPr>
      </w:pPr>
    </w:p>
    <w:tbl>
      <w:tblPr>
        <w:tblW w:w="9828" w:type="dxa"/>
        <w:tblInd w:w="-108" w:type="dxa"/>
        <w:tblLayout w:type="fixed"/>
        <w:tblCellMar>
          <w:left w:w="10" w:type="dxa"/>
          <w:right w:w="10" w:type="dxa"/>
        </w:tblCellMar>
        <w:tblLook w:val="0000" w:firstRow="0" w:lastRow="0" w:firstColumn="0" w:lastColumn="0" w:noHBand="0" w:noVBand="0"/>
      </w:tblPr>
      <w:tblGrid>
        <w:gridCol w:w="9828"/>
      </w:tblGrid>
      <w:tr w:rsidR="00C25672" w14:paraId="12B1FB72" w14:textId="77777777" w:rsidTr="00722E63">
        <w:trPr>
          <w:cantSplit/>
          <w:trHeight w:val="397"/>
        </w:trPr>
        <w:tc>
          <w:tcPr>
            <w:tcW w:w="9828" w:type="dxa"/>
            <w:shd w:val="clear" w:color="auto" w:fill="auto"/>
            <w:tcMar>
              <w:top w:w="0" w:type="dxa"/>
              <w:left w:w="108" w:type="dxa"/>
              <w:bottom w:w="0" w:type="dxa"/>
              <w:right w:w="108" w:type="dxa"/>
            </w:tcMar>
            <w:vAlign w:val="bottom"/>
          </w:tcPr>
          <w:p w14:paraId="3B33F9FA" w14:textId="1ED3C0DF" w:rsidR="00C25672" w:rsidRPr="00041FD4" w:rsidRDefault="00C25672" w:rsidP="00722E63">
            <w:pPr>
              <w:pStyle w:val="Textbody"/>
              <w:jc w:val="both"/>
              <w:rPr>
                <w:rFonts w:ascii="Calibri" w:hAnsi="Calibri" w:cs="Calibri"/>
                <w:b w:val="0"/>
                <w:bCs/>
                <w:color w:val="auto"/>
                <w:sz w:val="20"/>
              </w:rPr>
            </w:pPr>
            <w:r>
              <w:rPr>
                <w:rFonts w:ascii="Calibri" w:hAnsi="Calibri" w:cs="Calibri"/>
                <w:b w:val="0"/>
                <w:bCs/>
                <w:color w:val="auto"/>
                <w:sz w:val="20"/>
              </w:rPr>
              <w:t xml:space="preserve">Il </w:t>
            </w:r>
            <w:r>
              <w:rPr>
                <w:rFonts w:ascii="Calibri" w:hAnsi="Calibri" w:cs="Calibri"/>
                <w:bCs/>
                <w:color w:val="auto"/>
                <w:sz w:val="20"/>
              </w:rPr>
              <w:t>Produttore</w:t>
            </w:r>
            <w:r>
              <w:rPr>
                <w:rFonts w:ascii="Calibri" w:hAnsi="Calibri" w:cs="Calibri"/>
                <w:b w:val="0"/>
                <w:bCs/>
                <w:color w:val="auto"/>
                <w:sz w:val="20"/>
              </w:rPr>
              <w:t>, ai sensi e per gli effetti di cui all’art.76 del D.P.R. 445/2000 consapevoli che chiunque rilasci dichiarazioni mendaci, forma atti falsi o ne fa uso, viene punito ai sensi del codice penale e delle leggi speciali in materia</w:t>
            </w:r>
          </w:p>
          <w:p w14:paraId="5409B001" w14:textId="1ECBB6C3" w:rsidR="00C25672" w:rsidRDefault="00C25672" w:rsidP="00722E63">
            <w:pPr>
              <w:pStyle w:val="Standard"/>
              <w:jc w:val="center"/>
              <w:rPr>
                <w:rFonts w:ascii="Calibri" w:hAnsi="Calibri" w:cs="Calibri"/>
                <w:b/>
              </w:rPr>
            </w:pPr>
            <w:r>
              <w:rPr>
                <w:rFonts w:ascii="Calibri" w:hAnsi="Calibri" w:cs="Calibri"/>
                <w:b/>
              </w:rPr>
              <w:t>DICHIARA</w:t>
            </w:r>
          </w:p>
        </w:tc>
      </w:tr>
      <w:tr w:rsidR="00C25672" w14:paraId="39EE954D" w14:textId="77777777" w:rsidTr="00722E63">
        <w:trPr>
          <w:cantSplit/>
          <w:trHeight w:val="397"/>
        </w:trPr>
        <w:tc>
          <w:tcPr>
            <w:tcW w:w="9828" w:type="dxa"/>
            <w:shd w:val="clear" w:color="auto" w:fill="auto"/>
            <w:tcMar>
              <w:top w:w="0" w:type="dxa"/>
              <w:left w:w="108" w:type="dxa"/>
              <w:bottom w:w="0" w:type="dxa"/>
              <w:right w:w="108" w:type="dxa"/>
            </w:tcMar>
            <w:vAlign w:val="bottom"/>
          </w:tcPr>
          <w:p w14:paraId="5107F92A" w14:textId="3AA97695" w:rsidR="00C25672" w:rsidRDefault="00C25672" w:rsidP="00722E63">
            <w:pPr>
              <w:pStyle w:val="Standard"/>
              <w:numPr>
                <w:ilvl w:val="0"/>
                <w:numId w:val="28"/>
              </w:numPr>
              <w:rPr>
                <w:rFonts w:ascii="Calibri" w:hAnsi="Calibri" w:cs="Calibri"/>
                <w:sz w:val="20"/>
                <w:szCs w:val="20"/>
              </w:rPr>
            </w:pPr>
            <w:r>
              <w:rPr>
                <w:rFonts w:ascii="Calibri" w:hAnsi="Calibri" w:cs="Calibri"/>
                <w:sz w:val="20"/>
                <w:szCs w:val="20"/>
              </w:rPr>
              <w:t xml:space="preserve">di assumere ogni responsabilità per tutto quello dichiarato nella presente </w:t>
            </w:r>
            <w:r w:rsidR="00B006DA">
              <w:rPr>
                <w:rFonts w:ascii="Calibri" w:hAnsi="Calibri" w:cs="Calibri"/>
                <w:sz w:val="20"/>
                <w:szCs w:val="20"/>
              </w:rPr>
              <w:t>scheda</w:t>
            </w:r>
            <w:r>
              <w:rPr>
                <w:rFonts w:ascii="Calibri" w:hAnsi="Calibri" w:cs="Calibri"/>
                <w:sz w:val="20"/>
                <w:szCs w:val="20"/>
              </w:rPr>
              <w:t xml:space="preserve"> e nei suoi allegati;</w:t>
            </w:r>
          </w:p>
        </w:tc>
      </w:tr>
      <w:tr w:rsidR="00B006DA" w14:paraId="7FB0BB71" w14:textId="77777777" w:rsidTr="00722E63">
        <w:trPr>
          <w:cantSplit/>
          <w:trHeight w:val="397"/>
        </w:trPr>
        <w:tc>
          <w:tcPr>
            <w:tcW w:w="9828" w:type="dxa"/>
            <w:shd w:val="clear" w:color="auto" w:fill="auto"/>
            <w:tcMar>
              <w:top w:w="0" w:type="dxa"/>
              <w:left w:w="108" w:type="dxa"/>
              <w:bottom w:w="0" w:type="dxa"/>
              <w:right w:w="108" w:type="dxa"/>
            </w:tcMar>
            <w:vAlign w:val="bottom"/>
          </w:tcPr>
          <w:p w14:paraId="5379B8BB" w14:textId="594BC9F9" w:rsidR="00B006DA" w:rsidRDefault="00B006DA" w:rsidP="00722E63">
            <w:pPr>
              <w:pStyle w:val="Standard"/>
              <w:numPr>
                <w:ilvl w:val="0"/>
                <w:numId w:val="28"/>
              </w:numPr>
              <w:rPr>
                <w:rFonts w:ascii="Calibri" w:hAnsi="Calibri" w:cs="Calibri"/>
                <w:sz w:val="20"/>
                <w:szCs w:val="20"/>
              </w:rPr>
            </w:pPr>
            <w:r>
              <w:rPr>
                <w:rFonts w:ascii="Calibri" w:hAnsi="Calibri" w:cs="Calibri"/>
                <w:sz w:val="20"/>
                <w:szCs w:val="20"/>
              </w:rPr>
              <w:t>che quanto riportato nella presente scheda si riferisce al rifiuto che sarà oggetto del conferimento in discarica</w:t>
            </w:r>
          </w:p>
        </w:tc>
      </w:tr>
      <w:tr w:rsidR="00B006DA" w14:paraId="059F8357" w14:textId="77777777" w:rsidTr="00722E63">
        <w:trPr>
          <w:cantSplit/>
          <w:trHeight w:val="397"/>
        </w:trPr>
        <w:tc>
          <w:tcPr>
            <w:tcW w:w="9828" w:type="dxa"/>
            <w:shd w:val="clear" w:color="auto" w:fill="auto"/>
            <w:tcMar>
              <w:top w:w="0" w:type="dxa"/>
              <w:left w:w="108" w:type="dxa"/>
              <w:bottom w:w="0" w:type="dxa"/>
              <w:right w:w="108" w:type="dxa"/>
            </w:tcMar>
            <w:vAlign w:val="bottom"/>
          </w:tcPr>
          <w:p w14:paraId="7858E6E9" w14:textId="68F72A2E" w:rsidR="00B006DA" w:rsidRDefault="00B006DA" w:rsidP="00722E63">
            <w:pPr>
              <w:pStyle w:val="Standard"/>
              <w:numPr>
                <w:ilvl w:val="0"/>
                <w:numId w:val="28"/>
              </w:numPr>
              <w:rPr>
                <w:rFonts w:ascii="Calibri" w:hAnsi="Calibri" w:cs="Calibri"/>
                <w:sz w:val="20"/>
                <w:szCs w:val="20"/>
              </w:rPr>
            </w:pPr>
            <w:r>
              <w:rPr>
                <w:rFonts w:ascii="Calibri" w:hAnsi="Calibri" w:cs="Calibri"/>
                <w:sz w:val="20"/>
                <w:szCs w:val="20"/>
              </w:rPr>
              <w:t>che quanto riportato nel certificato analitico allegato alla presente scheda si riferisce al rifiuto che sarà oggetto del conferimento in discarica</w:t>
            </w:r>
          </w:p>
        </w:tc>
      </w:tr>
      <w:tr w:rsidR="00B006DA" w14:paraId="7D1F4581" w14:textId="77777777" w:rsidTr="00722E63">
        <w:trPr>
          <w:cantSplit/>
          <w:trHeight w:val="397"/>
        </w:trPr>
        <w:tc>
          <w:tcPr>
            <w:tcW w:w="9828" w:type="dxa"/>
            <w:shd w:val="clear" w:color="auto" w:fill="auto"/>
            <w:tcMar>
              <w:top w:w="0" w:type="dxa"/>
              <w:left w:w="108" w:type="dxa"/>
              <w:bottom w:w="0" w:type="dxa"/>
              <w:right w:w="108" w:type="dxa"/>
            </w:tcMar>
            <w:vAlign w:val="bottom"/>
          </w:tcPr>
          <w:p w14:paraId="65DD7D5D" w14:textId="4AB0E416" w:rsidR="00B006DA" w:rsidRDefault="00B006DA" w:rsidP="00722E63">
            <w:pPr>
              <w:pStyle w:val="Standard"/>
              <w:numPr>
                <w:ilvl w:val="0"/>
                <w:numId w:val="28"/>
              </w:numPr>
              <w:rPr>
                <w:rFonts w:ascii="Calibri" w:hAnsi="Calibri" w:cs="Calibri"/>
                <w:sz w:val="20"/>
                <w:szCs w:val="20"/>
              </w:rPr>
            </w:pPr>
            <w:r>
              <w:rPr>
                <w:rFonts w:ascii="Calibri" w:hAnsi="Calibri" w:cs="Calibri"/>
                <w:sz w:val="20"/>
                <w:szCs w:val="20"/>
              </w:rPr>
              <w:t>di aver accertato se sia possibile riciclare o recuperare i rifiuti oggetto della presente scheda</w:t>
            </w:r>
          </w:p>
        </w:tc>
      </w:tr>
      <w:tr w:rsidR="00C25672" w14:paraId="77024F76" w14:textId="77777777" w:rsidTr="00722E63">
        <w:trPr>
          <w:cantSplit/>
        </w:trPr>
        <w:tc>
          <w:tcPr>
            <w:tcW w:w="9828" w:type="dxa"/>
            <w:shd w:val="clear" w:color="auto" w:fill="auto"/>
            <w:tcMar>
              <w:top w:w="0" w:type="dxa"/>
              <w:left w:w="108" w:type="dxa"/>
              <w:bottom w:w="0" w:type="dxa"/>
              <w:right w:w="108" w:type="dxa"/>
            </w:tcMar>
            <w:vAlign w:val="bottom"/>
          </w:tcPr>
          <w:p w14:paraId="1F8F958D" w14:textId="1056B31C" w:rsidR="00C25672" w:rsidRDefault="00C25672" w:rsidP="00722E63">
            <w:pPr>
              <w:pStyle w:val="Standard"/>
              <w:numPr>
                <w:ilvl w:val="0"/>
                <w:numId w:val="28"/>
              </w:numPr>
              <w:spacing w:before="40" w:after="120"/>
              <w:jc w:val="both"/>
              <w:rPr>
                <w:rFonts w:ascii="Calibri" w:hAnsi="Calibri" w:cs="Calibri"/>
                <w:sz w:val="20"/>
                <w:szCs w:val="20"/>
              </w:rPr>
            </w:pPr>
            <w:r>
              <w:rPr>
                <w:rFonts w:ascii="Calibri" w:hAnsi="Calibri" w:cs="Calibri"/>
                <w:sz w:val="20"/>
                <w:szCs w:val="20"/>
              </w:rPr>
              <w:t xml:space="preserve">che tutte le sostanze pericolose utilizzate o comunque originate nel processo produttivo o nella fase di esso da cui è derivato il rifiuto o presenti nei preparati utilizzati come materie prime sono quelle e solo quelle indicate nella </w:t>
            </w:r>
            <w:r w:rsidR="00B006DA">
              <w:rPr>
                <w:rFonts w:ascii="Calibri" w:hAnsi="Calibri" w:cs="Calibri"/>
                <w:sz w:val="20"/>
                <w:szCs w:val="20"/>
              </w:rPr>
              <w:t xml:space="preserve">presente </w:t>
            </w:r>
            <w:r>
              <w:rPr>
                <w:rFonts w:ascii="Calibri" w:hAnsi="Calibri" w:cs="Calibri"/>
                <w:sz w:val="20"/>
                <w:szCs w:val="20"/>
              </w:rPr>
              <w:t>scheda di caratterizzazione del rifiuto e/o nella scheda di sicurezza allegate alla presente domanda;</w:t>
            </w:r>
          </w:p>
          <w:p w14:paraId="6268F2ED" w14:textId="039E8DA1" w:rsidR="00C25672" w:rsidRDefault="00C25672" w:rsidP="00722E63">
            <w:pPr>
              <w:pStyle w:val="Standard"/>
              <w:numPr>
                <w:ilvl w:val="0"/>
                <w:numId w:val="28"/>
              </w:numPr>
              <w:spacing w:before="40" w:after="120"/>
              <w:jc w:val="both"/>
              <w:rPr>
                <w:rFonts w:ascii="Calibri" w:hAnsi="Calibri" w:cs="Calibri"/>
                <w:sz w:val="20"/>
                <w:szCs w:val="20"/>
              </w:rPr>
            </w:pPr>
            <w:r>
              <w:rPr>
                <w:rFonts w:ascii="Calibri" w:hAnsi="Calibri" w:cs="Calibri"/>
                <w:sz w:val="20"/>
                <w:szCs w:val="20"/>
              </w:rPr>
              <w:t xml:space="preserve">che i certificati analitici allegati </w:t>
            </w:r>
            <w:r w:rsidR="00B12E9E">
              <w:rPr>
                <w:rFonts w:ascii="Calibri" w:hAnsi="Calibri" w:cs="Calibri"/>
                <w:sz w:val="20"/>
                <w:szCs w:val="20"/>
              </w:rPr>
              <w:t>sono</w:t>
            </w:r>
            <w:r>
              <w:rPr>
                <w:rFonts w:ascii="Calibri" w:hAnsi="Calibri" w:cs="Calibri"/>
                <w:sz w:val="20"/>
                <w:szCs w:val="20"/>
              </w:rPr>
              <w:t xml:space="preserve"> redatti da un laboratorio terzo in possesso di comprovata esperienza nel campionamento ed analisi dei rifiuti e di </w:t>
            </w:r>
            <w:r w:rsidR="00B006DA">
              <w:rPr>
                <w:rFonts w:ascii="Calibri" w:hAnsi="Calibri" w:cs="Calibri"/>
                <w:sz w:val="20"/>
                <w:szCs w:val="20"/>
              </w:rPr>
              <w:t xml:space="preserve">accreditamento ai </w:t>
            </w:r>
            <w:r w:rsidR="00B006DA" w:rsidRPr="00B006DA">
              <w:rPr>
                <w:rFonts w:ascii="Calibri" w:hAnsi="Calibri" w:cs="Calibri"/>
                <w:sz w:val="20"/>
                <w:szCs w:val="20"/>
              </w:rPr>
              <w:t>sensi della norma UNI/IEC/17025</w:t>
            </w:r>
            <w:r>
              <w:rPr>
                <w:rFonts w:ascii="Calibri" w:hAnsi="Calibri" w:cs="Calibri"/>
                <w:sz w:val="20"/>
                <w:szCs w:val="20"/>
              </w:rPr>
              <w:t xml:space="preserve"> ed effettuate, altresì, con metodologie di cui all’allegato 6 (Art. 7) del D.Lgs. 36/2003 e s.m.i.;</w:t>
            </w:r>
          </w:p>
          <w:p w14:paraId="6F3C4A7B" w14:textId="77777777" w:rsidR="00C25672" w:rsidRDefault="00C25672" w:rsidP="00722E63">
            <w:pPr>
              <w:pStyle w:val="Standard"/>
              <w:numPr>
                <w:ilvl w:val="0"/>
                <w:numId w:val="28"/>
              </w:numPr>
              <w:spacing w:before="40" w:after="120"/>
              <w:jc w:val="both"/>
              <w:rPr>
                <w:rFonts w:ascii="Calibri" w:hAnsi="Calibri" w:cs="Calibri"/>
                <w:sz w:val="20"/>
                <w:szCs w:val="20"/>
              </w:rPr>
            </w:pPr>
            <w:r>
              <w:rPr>
                <w:rFonts w:ascii="Calibri" w:hAnsi="Calibri" w:cs="Calibri"/>
                <w:sz w:val="20"/>
                <w:szCs w:val="20"/>
              </w:rPr>
              <w:t>di escludere nel rifiuto la presenza di sostanze non riportate nei certificati analitici allegati che potrebbero mutare sia la classificazione del rifiuto, sia il giudizio ai fini dell’ammissibilità in discarica del medesimo;</w:t>
            </w:r>
          </w:p>
        </w:tc>
      </w:tr>
      <w:tr w:rsidR="00C25672" w14:paraId="1580CA42" w14:textId="77777777" w:rsidTr="00722E63">
        <w:trPr>
          <w:cantSplit/>
        </w:trPr>
        <w:tc>
          <w:tcPr>
            <w:tcW w:w="9828" w:type="dxa"/>
            <w:shd w:val="clear" w:color="auto" w:fill="auto"/>
            <w:tcMar>
              <w:top w:w="0" w:type="dxa"/>
              <w:left w:w="108" w:type="dxa"/>
              <w:bottom w:w="0" w:type="dxa"/>
              <w:right w:w="108" w:type="dxa"/>
            </w:tcMar>
            <w:vAlign w:val="bottom"/>
          </w:tcPr>
          <w:p w14:paraId="2EAF4898" w14:textId="77777777" w:rsidR="00C25672" w:rsidRDefault="00C25672" w:rsidP="00722E63">
            <w:pPr>
              <w:pStyle w:val="Standard"/>
              <w:numPr>
                <w:ilvl w:val="0"/>
                <w:numId w:val="28"/>
              </w:numPr>
              <w:spacing w:before="40" w:after="120"/>
              <w:jc w:val="both"/>
              <w:rPr>
                <w:rFonts w:ascii="Calibri" w:hAnsi="Calibri" w:cs="Calibri"/>
                <w:sz w:val="20"/>
                <w:szCs w:val="20"/>
              </w:rPr>
            </w:pPr>
            <w:r>
              <w:rPr>
                <w:rFonts w:ascii="Calibri" w:hAnsi="Calibri" w:cs="Calibri"/>
                <w:sz w:val="20"/>
                <w:szCs w:val="20"/>
              </w:rPr>
              <w:t>di essere consapevole che l’attestazione di accettabilità del rifiuto e l’autorizzazione allo smaltimento sarà rilasciata insindacabilmente dal personale preposto dell’impianto;</w:t>
            </w:r>
          </w:p>
        </w:tc>
      </w:tr>
      <w:tr w:rsidR="00C25672" w14:paraId="7DFA1AE6" w14:textId="77777777" w:rsidTr="00722E63">
        <w:trPr>
          <w:cantSplit/>
        </w:trPr>
        <w:tc>
          <w:tcPr>
            <w:tcW w:w="9828" w:type="dxa"/>
            <w:shd w:val="clear" w:color="auto" w:fill="auto"/>
            <w:tcMar>
              <w:top w:w="0" w:type="dxa"/>
              <w:left w:w="108" w:type="dxa"/>
              <w:bottom w:w="0" w:type="dxa"/>
              <w:right w:w="108" w:type="dxa"/>
            </w:tcMar>
            <w:vAlign w:val="bottom"/>
          </w:tcPr>
          <w:p w14:paraId="08DC140E" w14:textId="77777777" w:rsidR="00C25672" w:rsidRDefault="00C25672" w:rsidP="00722E63">
            <w:pPr>
              <w:pStyle w:val="Standard"/>
              <w:numPr>
                <w:ilvl w:val="0"/>
                <w:numId w:val="28"/>
              </w:numPr>
              <w:spacing w:before="40" w:after="120"/>
              <w:jc w:val="both"/>
              <w:rPr>
                <w:rFonts w:ascii="Calibri" w:hAnsi="Calibri" w:cs="Calibri"/>
                <w:sz w:val="20"/>
                <w:szCs w:val="20"/>
              </w:rPr>
            </w:pPr>
            <w:r>
              <w:rPr>
                <w:rFonts w:ascii="Calibri" w:hAnsi="Calibri" w:cs="Calibri"/>
                <w:sz w:val="20"/>
                <w:szCs w:val="20"/>
              </w:rPr>
              <w:t>di assumersi l’onere di asportazione ed allontanamento della partita di rifiuto pervenuta in discarica qualora si accerti la difformità di questa da quanto dichiarato in fase di caratterizzazione del rifiuto e/o la non compatibilità con la discarica;</w:t>
            </w:r>
          </w:p>
        </w:tc>
      </w:tr>
      <w:tr w:rsidR="00C25672" w14:paraId="7ACAF2D8" w14:textId="77777777" w:rsidTr="00722E63">
        <w:trPr>
          <w:cantSplit/>
        </w:trPr>
        <w:tc>
          <w:tcPr>
            <w:tcW w:w="9828" w:type="dxa"/>
            <w:shd w:val="clear" w:color="auto" w:fill="auto"/>
            <w:tcMar>
              <w:top w:w="0" w:type="dxa"/>
              <w:left w:w="108" w:type="dxa"/>
              <w:bottom w:w="0" w:type="dxa"/>
              <w:right w:w="108" w:type="dxa"/>
            </w:tcMar>
            <w:vAlign w:val="bottom"/>
          </w:tcPr>
          <w:p w14:paraId="7EE6E422" w14:textId="77777777" w:rsidR="00C25672" w:rsidRDefault="00C25672" w:rsidP="00722E63">
            <w:pPr>
              <w:pStyle w:val="Standard"/>
              <w:numPr>
                <w:ilvl w:val="0"/>
                <w:numId w:val="28"/>
              </w:numPr>
              <w:spacing w:before="40" w:after="40"/>
              <w:jc w:val="both"/>
              <w:rPr>
                <w:rFonts w:ascii="Calibri" w:hAnsi="Calibri" w:cs="Calibri"/>
                <w:sz w:val="20"/>
                <w:szCs w:val="20"/>
              </w:rPr>
            </w:pPr>
            <w:r>
              <w:rPr>
                <w:rFonts w:ascii="Calibri" w:hAnsi="Calibri" w:cs="Calibri"/>
                <w:sz w:val="20"/>
                <w:szCs w:val="20"/>
              </w:rPr>
              <w:t>di obbligarsi ad informare il Gestore della discarica qualora intervengano cambiamenti nel processo produttivo o nella fase in cui il rifiuto si genera, fornendo una nuova caratterizzazione.</w:t>
            </w:r>
          </w:p>
        </w:tc>
      </w:tr>
    </w:tbl>
    <w:p w14:paraId="56D34A78" w14:textId="77777777" w:rsidR="00C25672" w:rsidRDefault="00C25672" w:rsidP="00C25672">
      <w:pPr>
        <w:pStyle w:val="Standard"/>
        <w:rPr>
          <w:rFonts w:ascii="Calibri" w:hAnsi="Calibri" w:cs="Calibri"/>
        </w:rPr>
      </w:pPr>
    </w:p>
    <w:p w14:paraId="02DCBD22" w14:textId="77777777" w:rsidR="00C25672" w:rsidRDefault="00C25672" w:rsidP="00C25672">
      <w:pPr>
        <w:pStyle w:val="Titolo5"/>
        <w:rPr>
          <w:rFonts w:ascii="Calibri" w:hAnsi="Calibri" w:cs="Calibri"/>
        </w:rPr>
      </w:pPr>
      <w:r>
        <w:rPr>
          <w:rFonts w:ascii="Calibri" w:hAnsi="Calibri" w:cs="Calibri"/>
        </w:rPr>
        <w:t>ALLEGA</w:t>
      </w:r>
    </w:p>
    <w:p w14:paraId="6950652A" w14:textId="77777777" w:rsidR="00C25672" w:rsidRDefault="00C25672" w:rsidP="00C25672">
      <w:pPr>
        <w:pStyle w:val="Standard"/>
        <w:jc w:val="center"/>
        <w:rPr>
          <w:rFonts w:ascii="Calibri" w:hAnsi="Calibri" w:cs="Calibri"/>
          <w:b/>
        </w:rPr>
      </w:pPr>
    </w:p>
    <w:p w14:paraId="22C59406" w14:textId="358E13BB" w:rsidR="00AB517A" w:rsidRDefault="00AB517A" w:rsidP="00AB517A">
      <w:pPr>
        <w:pStyle w:val="Standard"/>
        <w:numPr>
          <w:ilvl w:val="0"/>
          <w:numId w:val="29"/>
        </w:numPr>
        <w:spacing w:line="276" w:lineRule="auto"/>
        <w:jc w:val="both"/>
        <w:rPr>
          <w:rFonts w:ascii="Calibri" w:hAnsi="Calibri" w:cs="Calibri"/>
          <w:sz w:val="20"/>
          <w:szCs w:val="20"/>
        </w:rPr>
      </w:pPr>
      <w:r>
        <w:rPr>
          <w:rFonts w:ascii="Calibri" w:hAnsi="Calibri" w:cs="Calibri"/>
          <w:sz w:val="20"/>
          <w:szCs w:val="20"/>
        </w:rPr>
        <w:t xml:space="preserve">certificato/i di analisi del rifiuto e dell’eluato di data non anteriore a </w:t>
      </w:r>
      <w:r w:rsidR="00970081">
        <w:rPr>
          <w:rFonts w:ascii="Calibri" w:hAnsi="Calibri" w:cs="Calibri"/>
          <w:sz w:val="20"/>
          <w:szCs w:val="20"/>
        </w:rPr>
        <w:t>XXX</w:t>
      </w:r>
      <w:r w:rsidR="00B1002F">
        <w:rPr>
          <w:rStyle w:val="Rimandonotaapidipagina"/>
          <w:rFonts w:ascii="Calibri" w:hAnsi="Calibri" w:cs="Calibri"/>
          <w:sz w:val="20"/>
          <w:szCs w:val="20"/>
        </w:rPr>
        <w:footnoteReference w:id="4"/>
      </w:r>
      <w:r>
        <w:rPr>
          <w:rFonts w:ascii="Calibri" w:hAnsi="Calibri" w:cs="Calibri"/>
          <w:sz w:val="20"/>
          <w:szCs w:val="20"/>
        </w:rPr>
        <w:t xml:space="preserve"> mesi rispetto alla presentazione della presente domanda.</w:t>
      </w:r>
    </w:p>
    <w:p w14:paraId="32F06F2F" w14:textId="77777777" w:rsidR="00C25672" w:rsidRDefault="00C25672" w:rsidP="00C25672">
      <w:pPr>
        <w:pStyle w:val="Standard"/>
        <w:numPr>
          <w:ilvl w:val="0"/>
          <w:numId w:val="29"/>
        </w:numPr>
        <w:spacing w:line="276" w:lineRule="auto"/>
        <w:jc w:val="both"/>
        <w:rPr>
          <w:rFonts w:ascii="Calibri" w:hAnsi="Calibri" w:cs="Calibri"/>
          <w:sz w:val="20"/>
          <w:szCs w:val="20"/>
        </w:rPr>
      </w:pPr>
      <w:r>
        <w:rPr>
          <w:rFonts w:ascii="Calibri" w:hAnsi="Calibri" w:cs="Calibri"/>
          <w:sz w:val="20"/>
          <w:szCs w:val="20"/>
        </w:rPr>
        <w:t>schede di sicurezza, nella edizione più aggiornata, relative a tutte le sostanze pericolose come definite nel D.M. 28/02/1992 e s.m.i., utilizzate o comunque originate nel processo produttivo o nella fase di esso da cui è derivato il rifiuto (per i rifiuti stabilizzati il processo o fase non deve intendersi quello di stabilizzazione);</w:t>
      </w:r>
    </w:p>
    <w:p w14:paraId="33A62417" w14:textId="4E6EB75C" w:rsidR="00C25672" w:rsidRDefault="00AB517A" w:rsidP="00C25672">
      <w:pPr>
        <w:pStyle w:val="Standard"/>
        <w:numPr>
          <w:ilvl w:val="0"/>
          <w:numId w:val="29"/>
        </w:numPr>
        <w:spacing w:line="276" w:lineRule="auto"/>
        <w:jc w:val="both"/>
        <w:rPr>
          <w:rFonts w:ascii="Calibri" w:hAnsi="Calibri" w:cs="Calibri"/>
          <w:sz w:val="20"/>
          <w:szCs w:val="20"/>
        </w:rPr>
      </w:pPr>
      <w:r>
        <w:rPr>
          <w:rFonts w:ascii="Calibri" w:hAnsi="Calibri" w:cs="Calibri"/>
          <w:sz w:val="20"/>
          <w:szCs w:val="20"/>
        </w:rPr>
        <w:t>autorizzazione impianto</w:t>
      </w:r>
      <w:r w:rsidR="00C25672">
        <w:rPr>
          <w:rFonts w:ascii="Calibri" w:hAnsi="Calibri" w:cs="Calibri"/>
          <w:sz w:val="20"/>
          <w:szCs w:val="20"/>
        </w:rPr>
        <w:t xml:space="preserve"> (per </w:t>
      </w:r>
      <w:r>
        <w:rPr>
          <w:rFonts w:ascii="Calibri" w:hAnsi="Calibri" w:cs="Calibri"/>
          <w:sz w:val="20"/>
          <w:szCs w:val="20"/>
        </w:rPr>
        <w:t>rifiuti provenienti da impianti di gestione rifiuti</w:t>
      </w:r>
      <w:r w:rsidR="00C25672">
        <w:rPr>
          <w:rFonts w:ascii="Calibri" w:hAnsi="Calibri" w:cs="Calibri"/>
          <w:sz w:val="20"/>
          <w:szCs w:val="20"/>
        </w:rPr>
        <w:t>)</w:t>
      </w:r>
    </w:p>
    <w:p w14:paraId="087D3019" w14:textId="521388E6" w:rsidR="00AB517A" w:rsidRDefault="00AB517A" w:rsidP="00C25672">
      <w:pPr>
        <w:pStyle w:val="Standard"/>
        <w:numPr>
          <w:ilvl w:val="0"/>
          <w:numId w:val="29"/>
        </w:numPr>
        <w:spacing w:line="276" w:lineRule="auto"/>
        <w:jc w:val="both"/>
        <w:rPr>
          <w:rFonts w:ascii="Calibri" w:hAnsi="Calibri" w:cs="Calibri"/>
          <w:sz w:val="20"/>
          <w:szCs w:val="20"/>
        </w:rPr>
      </w:pPr>
      <w:r>
        <w:rPr>
          <w:rFonts w:ascii="Calibri" w:hAnsi="Calibri" w:cs="Calibri"/>
          <w:sz w:val="20"/>
          <w:szCs w:val="20"/>
        </w:rPr>
        <w:t>piano di caratterizzazione da bonificare e descrizione delle modalità esecutive di bonifica (per rifiuti provenienti da bonifiche)</w:t>
      </w:r>
    </w:p>
    <w:p w14:paraId="5277B7BF" w14:textId="1DC7D04B" w:rsidR="000B77CA" w:rsidRDefault="000B77CA" w:rsidP="00C25672">
      <w:pPr>
        <w:pStyle w:val="Standard"/>
        <w:numPr>
          <w:ilvl w:val="0"/>
          <w:numId w:val="29"/>
        </w:numPr>
        <w:spacing w:line="276" w:lineRule="auto"/>
        <w:jc w:val="both"/>
        <w:rPr>
          <w:rFonts w:ascii="Calibri" w:hAnsi="Calibri" w:cs="Calibri"/>
          <w:sz w:val="20"/>
          <w:szCs w:val="20"/>
        </w:rPr>
      </w:pPr>
      <w:r>
        <w:rPr>
          <w:rFonts w:ascii="Calibri" w:hAnsi="Calibri" w:cs="Calibri"/>
          <w:sz w:val="20"/>
          <w:szCs w:val="20"/>
        </w:rPr>
        <w:t>fotografia del rifiuto rappresentativa della giacitura e delle caratteristiche morfologiche del rifiuto</w:t>
      </w:r>
    </w:p>
    <w:p w14:paraId="07C35C14" w14:textId="1F765281" w:rsidR="00C25672" w:rsidRDefault="00C25672" w:rsidP="00C25672">
      <w:pPr>
        <w:pStyle w:val="Paragrafoelenco"/>
        <w:rPr>
          <w:rFonts w:ascii="Calibri" w:hAnsi="Calibri" w:cs="Calibri"/>
          <w:sz w:val="20"/>
          <w:szCs w:val="20"/>
        </w:rPr>
      </w:pPr>
    </w:p>
    <w:p w14:paraId="1947DC28" w14:textId="74D5B455" w:rsidR="000B77CA" w:rsidRDefault="000B77CA" w:rsidP="00C25672">
      <w:pPr>
        <w:pStyle w:val="Paragrafoelenco"/>
        <w:rPr>
          <w:rFonts w:ascii="Calibri" w:hAnsi="Calibri" w:cs="Calibri"/>
          <w:sz w:val="20"/>
          <w:szCs w:val="20"/>
        </w:rPr>
      </w:pPr>
    </w:p>
    <w:p w14:paraId="45741DDC" w14:textId="77777777" w:rsidR="000B77CA" w:rsidRDefault="000B77CA" w:rsidP="00C25672">
      <w:pPr>
        <w:pStyle w:val="Paragrafoelenco"/>
        <w:rPr>
          <w:rFonts w:ascii="Calibri" w:hAnsi="Calibri" w:cs="Calibri"/>
          <w:sz w:val="20"/>
          <w:szCs w:val="20"/>
        </w:rPr>
      </w:pPr>
    </w:p>
    <w:p w14:paraId="6A759076" w14:textId="32AFD6E4" w:rsidR="00C25672" w:rsidRDefault="00551A12" w:rsidP="00C25672">
      <w:pPr>
        <w:pStyle w:val="Standard"/>
        <w:rPr>
          <w:rFonts w:ascii="Calibri" w:hAnsi="Calibri" w:cs="Calibri"/>
          <w:sz w:val="20"/>
          <w:szCs w:val="20"/>
        </w:rPr>
      </w:pPr>
      <w:r>
        <w:rPr>
          <w:rFonts w:ascii="Calibri" w:hAnsi="Calibri" w:cs="Calibri"/>
          <w:b/>
          <w:bCs/>
          <w:sz w:val="20"/>
          <w:szCs w:val="20"/>
        </w:rPr>
        <w:tab/>
      </w:r>
      <w:r w:rsidR="00C25672">
        <w:rPr>
          <w:rFonts w:ascii="Calibri" w:hAnsi="Calibri" w:cs="Calibri"/>
          <w:b/>
          <w:bCs/>
          <w:sz w:val="20"/>
          <w:szCs w:val="20"/>
        </w:rPr>
        <w:tab/>
      </w:r>
      <w:r w:rsidR="00C25672">
        <w:rPr>
          <w:rFonts w:ascii="Calibri" w:hAnsi="Calibri" w:cs="Calibri"/>
          <w:b/>
          <w:bCs/>
          <w:sz w:val="20"/>
          <w:szCs w:val="20"/>
        </w:rPr>
        <w:tab/>
      </w:r>
      <w:r w:rsidR="00C25672">
        <w:rPr>
          <w:rFonts w:ascii="Calibri" w:hAnsi="Calibri" w:cs="Calibri"/>
          <w:b/>
          <w:bCs/>
          <w:sz w:val="20"/>
          <w:szCs w:val="20"/>
        </w:rPr>
        <w:tab/>
      </w:r>
      <w:r w:rsidR="00C25672">
        <w:rPr>
          <w:rFonts w:ascii="Calibri" w:hAnsi="Calibri" w:cs="Calibri"/>
          <w:b/>
          <w:bCs/>
          <w:sz w:val="20"/>
          <w:szCs w:val="20"/>
        </w:rPr>
        <w:tab/>
      </w:r>
      <w:r w:rsidR="00C25672">
        <w:rPr>
          <w:rFonts w:ascii="Calibri" w:hAnsi="Calibri" w:cs="Calibri"/>
          <w:b/>
          <w:bCs/>
          <w:sz w:val="20"/>
          <w:szCs w:val="20"/>
        </w:rPr>
        <w:tab/>
        <w:t>Firma e Timbro del Produttore</w:t>
      </w:r>
    </w:p>
    <w:sectPr w:rsidR="00C25672" w:rsidSect="002A55A7">
      <w:footerReference w:type="default" r:id="rId11"/>
      <w:pgSz w:w="11906" w:h="16838"/>
      <w:pgMar w:top="1418" w:right="1134" w:bottom="626" w:left="1134" w:header="709" w:footer="10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3945D0A" w14:textId="77777777" w:rsidR="00502F1A" w:rsidRDefault="00502F1A">
      <w:r>
        <w:separator/>
      </w:r>
    </w:p>
  </w:endnote>
  <w:endnote w:type="continuationSeparator" w:id="0">
    <w:p w14:paraId="0D8018D0" w14:textId="77777777" w:rsidR="00502F1A" w:rsidRDefault="00502F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Liberation Sans">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D0D8AB1" w14:textId="77777777" w:rsidR="002A55A7" w:rsidRDefault="002A55A7" w:rsidP="002A55A7">
    <w:pPr>
      <w:pStyle w:val="Pidipagina"/>
      <w:rPr>
        <w:sz w:val="20"/>
        <w:szCs w:val="20"/>
      </w:rPr>
    </w:pPr>
  </w:p>
  <w:p w14:paraId="4ACF8B9F" w14:textId="14182343" w:rsidR="002A55A7" w:rsidRDefault="002A55A7" w:rsidP="002A55A7">
    <w:pPr>
      <w:pStyle w:val="Pidipagina"/>
      <w:rPr>
        <w:rFonts w:ascii="Calibri" w:hAnsi="Calibri" w:cs="Calibri"/>
        <w:b/>
        <w:bCs/>
        <w:sz w:val="20"/>
      </w:rPr>
    </w:pPr>
    <w:r>
      <w:rPr>
        <w:noProof/>
        <w:sz w:val="20"/>
        <w:szCs w:val="20"/>
      </w:rPr>
      <mc:AlternateContent>
        <mc:Choice Requires="wps">
          <w:drawing>
            <wp:anchor distT="0" distB="0" distL="114300" distR="114300" simplePos="0" relativeHeight="251659264" behindDoc="0" locked="0" layoutInCell="1" allowOverlap="1" wp14:anchorId="4882AF7C" wp14:editId="1ABECD5A">
              <wp:simplePos x="0" y="0"/>
              <wp:positionH relativeFrom="column">
                <wp:posOffset>4194810</wp:posOffset>
              </wp:positionH>
              <wp:positionV relativeFrom="page">
                <wp:posOffset>9721850</wp:posOffset>
              </wp:positionV>
              <wp:extent cx="1985645" cy="681990"/>
              <wp:effectExtent l="0" t="0" r="14605" b="22860"/>
              <wp:wrapNone/>
              <wp:docPr id="1" name="Rettangolo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985645" cy="681990"/>
                      </a:xfrm>
                      <a:prstGeom prst="rect">
                        <a:avLst/>
                      </a:prstGeom>
                      <a:solidFill>
                        <a:srgbClr val="FFFFFF"/>
                      </a:solidFill>
                      <a:ln w="12701" cap="flat">
                        <a:solidFill>
                          <a:srgbClr val="000000"/>
                        </a:solidFill>
                        <a:prstDash val="solid"/>
                        <a:miter/>
                      </a:ln>
                    </wps:spPr>
                    <wps:bodyPr lIns="0" tIns="0" rIns="0" bIns="0"/>
                  </wps:wsp>
                </a:graphicData>
              </a:graphic>
              <wp14:sizeRelH relativeFrom="page">
                <wp14:pctWidth>0</wp14:pctWidth>
              </wp14:sizeRelH>
              <wp14:sizeRelV relativeFrom="page">
                <wp14:pctHeight>0</wp14:pctHeight>
              </wp14:sizeRelV>
            </wp:anchor>
          </w:drawing>
        </mc:Choice>
        <mc:Fallback>
          <w:pict>
            <v:rect w14:anchorId="2878FB11" id="Rettangolo 25" o:spid="_x0000_s1026" style="position:absolute;margin-left:330.3pt;margin-top:765.5pt;width:156.35pt;height:53.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" strokeweight=".35281mm">
              <v:path arrowok="t"/>
              <v:textbox inset="0,0,0,0"/>
              <w10:wrap anchory="page"/>
            </v:rect>
          </w:pict>
        </mc:Fallback>
      </mc:AlternateContent>
    </w:r>
    <w:r>
      <w:rPr>
        <w:sz w:val="20"/>
        <w:szCs w:val="20"/>
      </w:rPr>
      <w:t xml:space="preserve">Pag. </w:t>
    </w:r>
    <w:r>
      <w:rPr>
        <w:rStyle w:val="Numeropagina"/>
        <w:sz w:val="20"/>
        <w:szCs w:val="20"/>
      </w:rPr>
      <w:fldChar w:fldCharType="begin"/>
    </w:r>
    <w:r>
      <w:rPr>
        <w:rStyle w:val="Numeropagina"/>
        <w:sz w:val="20"/>
        <w:szCs w:val="20"/>
      </w:rPr>
      <w:instrText xml:space="preserve"> PAGE </w:instrText>
    </w:r>
    <w:r>
      <w:rPr>
        <w:rStyle w:val="Numeropagina"/>
        <w:sz w:val="20"/>
        <w:szCs w:val="20"/>
      </w:rPr>
      <w:fldChar w:fldCharType="separate"/>
    </w:r>
    <w:r>
      <w:rPr>
        <w:rStyle w:val="Numeropagina"/>
        <w:sz w:val="20"/>
        <w:szCs w:val="20"/>
      </w:rPr>
      <w:t>4</w:t>
    </w:r>
    <w:r>
      <w:rPr>
        <w:rStyle w:val="Numeropagina"/>
        <w:sz w:val="20"/>
        <w:szCs w:val="20"/>
      </w:rPr>
      <w:fldChar w:fldCharType="end"/>
    </w:r>
    <w:r>
      <w:rPr>
        <w:rStyle w:val="Numeropagina"/>
        <w:sz w:val="20"/>
        <w:szCs w:val="20"/>
      </w:rPr>
      <w:t xml:space="preserve"> di </w:t>
    </w:r>
    <w:r>
      <w:rPr>
        <w:rStyle w:val="Numeropagina"/>
        <w:sz w:val="20"/>
        <w:szCs w:val="20"/>
      </w:rPr>
      <w:fldChar w:fldCharType="begin"/>
    </w:r>
    <w:r>
      <w:rPr>
        <w:rStyle w:val="Numeropagina"/>
        <w:sz w:val="20"/>
        <w:szCs w:val="20"/>
      </w:rPr>
      <w:instrText xml:space="preserve"> NUMPAGES </w:instrText>
    </w:r>
    <w:r>
      <w:rPr>
        <w:rStyle w:val="Numeropagina"/>
        <w:sz w:val="20"/>
        <w:szCs w:val="20"/>
      </w:rPr>
      <w:fldChar w:fldCharType="separate"/>
    </w:r>
    <w:r>
      <w:rPr>
        <w:rStyle w:val="Numeropagina"/>
        <w:sz w:val="20"/>
        <w:szCs w:val="20"/>
      </w:rPr>
      <w:t>9</w:t>
    </w:r>
    <w:r>
      <w:rPr>
        <w:rStyle w:val="Numeropagina"/>
        <w:sz w:val="20"/>
        <w:szCs w:val="20"/>
      </w:rPr>
      <w:fldChar w:fldCharType="end"/>
    </w:r>
    <w:r>
      <w:rPr>
        <w:rStyle w:val="Numeropagina"/>
        <w:sz w:val="20"/>
        <w:szCs w:val="20"/>
      </w:rPr>
      <w:tab/>
    </w:r>
    <w:r>
      <w:rPr>
        <w:rStyle w:val="Numeropagina"/>
        <w:sz w:val="20"/>
        <w:szCs w:val="20"/>
      </w:rPr>
      <w:tab/>
    </w:r>
    <w:r>
      <w:rPr>
        <w:rFonts w:ascii="Calibri" w:hAnsi="Calibri" w:cs="Calibri"/>
        <w:b/>
        <w:bCs/>
        <w:sz w:val="20"/>
      </w:rPr>
      <w:t>Firma e timbro del Produttore</w:t>
    </w:r>
  </w:p>
  <w:p w14:paraId="01A20862" w14:textId="32C2337D" w:rsidR="002A55A7" w:rsidRDefault="002A55A7" w:rsidP="002A55A7">
    <w:pPr>
      <w:pStyle w:val="Pidipagina"/>
      <w:jc w:val="right"/>
      <w:rPr>
        <w:rFonts w:ascii="Calibri" w:hAnsi="Calibri" w:cs="Calibri"/>
        <w:b/>
        <w:bCs/>
        <w:sz w:val="20"/>
      </w:rPr>
    </w:pPr>
  </w:p>
  <w:p w14:paraId="172C2077" w14:textId="77777777" w:rsidR="002A55A7" w:rsidRDefault="002A55A7"/>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3AD7E8D" w14:textId="77777777" w:rsidR="00B006DA" w:rsidRDefault="00B006DA" w:rsidP="002A55A7">
    <w:pPr>
      <w:pStyle w:val="Pidipagina"/>
      <w:rPr>
        <w:sz w:val="20"/>
        <w:szCs w:val="20"/>
      </w:rPr>
    </w:pPr>
  </w:p>
  <w:p w14:paraId="064760CA" w14:textId="03C2AE17" w:rsidR="00B006DA" w:rsidRDefault="00B006DA" w:rsidP="00B006DA">
    <w:pPr>
      <w:pStyle w:val="Pidipagina"/>
      <w:rPr>
        <w:rFonts w:ascii="Calibri" w:hAnsi="Calibri" w:cs="Calibri"/>
        <w:b/>
        <w:bCs/>
        <w:sz w:val="20"/>
      </w:rPr>
    </w:pPr>
    <w:r>
      <w:rPr>
        <w:sz w:val="20"/>
        <w:szCs w:val="20"/>
      </w:rPr>
      <w:t xml:space="preserve">Pag. </w:t>
    </w:r>
    <w:r>
      <w:rPr>
        <w:rStyle w:val="Numeropagina"/>
        <w:sz w:val="20"/>
        <w:szCs w:val="20"/>
      </w:rPr>
      <w:fldChar w:fldCharType="begin"/>
    </w:r>
    <w:r>
      <w:rPr>
        <w:rStyle w:val="Numeropagina"/>
        <w:sz w:val="20"/>
        <w:szCs w:val="20"/>
      </w:rPr>
      <w:instrText xml:space="preserve"> PAGE </w:instrText>
    </w:r>
    <w:r>
      <w:rPr>
        <w:rStyle w:val="Numeropagina"/>
        <w:sz w:val="20"/>
        <w:szCs w:val="20"/>
      </w:rPr>
      <w:fldChar w:fldCharType="separate"/>
    </w:r>
    <w:r>
      <w:rPr>
        <w:rStyle w:val="Numeropagina"/>
        <w:sz w:val="20"/>
        <w:szCs w:val="20"/>
      </w:rPr>
      <w:t>4</w:t>
    </w:r>
    <w:r>
      <w:rPr>
        <w:rStyle w:val="Numeropagina"/>
        <w:sz w:val="20"/>
        <w:szCs w:val="20"/>
      </w:rPr>
      <w:fldChar w:fldCharType="end"/>
    </w:r>
    <w:r>
      <w:rPr>
        <w:rStyle w:val="Numeropagina"/>
        <w:sz w:val="20"/>
        <w:szCs w:val="20"/>
      </w:rPr>
      <w:t xml:space="preserve"> di </w:t>
    </w:r>
    <w:r>
      <w:rPr>
        <w:rStyle w:val="Numeropagina"/>
        <w:sz w:val="20"/>
        <w:szCs w:val="20"/>
      </w:rPr>
      <w:fldChar w:fldCharType="begin"/>
    </w:r>
    <w:r>
      <w:rPr>
        <w:rStyle w:val="Numeropagina"/>
        <w:sz w:val="20"/>
        <w:szCs w:val="20"/>
      </w:rPr>
      <w:instrText xml:space="preserve"> NUMPAGES </w:instrText>
    </w:r>
    <w:r>
      <w:rPr>
        <w:rStyle w:val="Numeropagina"/>
        <w:sz w:val="20"/>
        <w:szCs w:val="20"/>
      </w:rPr>
      <w:fldChar w:fldCharType="separate"/>
    </w:r>
    <w:r>
      <w:rPr>
        <w:rStyle w:val="Numeropagina"/>
        <w:sz w:val="20"/>
        <w:szCs w:val="20"/>
      </w:rPr>
      <w:t>9</w:t>
    </w:r>
    <w:r>
      <w:rPr>
        <w:rStyle w:val="Numeropagina"/>
        <w:sz w:val="20"/>
        <w:szCs w:val="20"/>
      </w:rPr>
      <w:fldChar w:fldCharType="end"/>
    </w:r>
    <w:r>
      <w:rPr>
        <w:rStyle w:val="Numeropagina"/>
        <w:sz w:val="20"/>
        <w:szCs w:val="20"/>
      </w:rPr>
      <w:tab/>
    </w:r>
    <w:r>
      <w:rPr>
        <w:rStyle w:val="Numeropagina"/>
        <w:sz w:val="20"/>
        <w:szCs w:val="20"/>
      </w:rPr>
      <w:tab/>
    </w:r>
  </w:p>
  <w:p w14:paraId="7B58E6F2" w14:textId="77777777" w:rsidR="00B006DA" w:rsidRDefault="00B006DA"/>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802E03E" w14:textId="77777777" w:rsidR="00AB517A" w:rsidRDefault="00AB517A" w:rsidP="002A55A7">
    <w:pPr>
      <w:pStyle w:val="Pidipagina"/>
      <w:rPr>
        <w:sz w:val="20"/>
        <w:szCs w:val="20"/>
      </w:rPr>
    </w:pPr>
  </w:p>
  <w:p w14:paraId="21619C57" w14:textId="1AD2638E" w:rsidR="00AB517A" w:rsidRDefault="00AB517A" w:rsidP="002A55A7">
    <w:pPr>
      <w:pStyle w:val="Pidipagina"/>
      <w:rPr>
        <w:rFonts w:ascii="Calibri" w:hAnsi="Calibri" w:cs="Calibri"/>
        <w:b/>
        <w:bCs/>
        <w:sz w:val="20"/>
      </w:rPr>
    </w:pPr>
    <w:r>
      <w:rPr>
        <w:sz w:val="20"/>
        <w:szCs w:val="20"/>
      </w:rPr>
      <w:t xml:space="preserve">Pag. </w:t>
    </w:r>
    <w:r>
      <w:rPr>
        <w:rStyle w:val="Numeropagina"/>
        <w:sz w:val="20"/>
        <w:szCs w:val="20"/>
      </w:rPr>
      <w:fldChar w:fldCharType="begin"/>
    </w:r>
    <w:r>
      <w:rPr>
        <w:rStyle w:val="Numeropagina"/>
        <w:sz w:val="20"/>
        <w:szCs w:val="20"/>
      </w:rPr>
      <w:instrText xml:space="preserve"> PAGE </w:instrText>
    </w:r>
    <w:r>
      <w:rPr>
        <w:rStyle w:val="Numeropagina"/>
        <w:sz w:val="20"/>
        <w:szCs w:val="20"/>
      </w:rPr>
      <w:fldChar w:fldCharType="separate"/>
    </w:r>
    <w:r>
      <w:rPr>
        <w:rStyle w:val="Numeropagina"/>
        <w:sz w:val="20"/>
        <w:szCs w:val="20"/>
      </w:rPr>
      <w:t>4</w:t>
    </w:r>
    <w:r>
      <w:rPr>
        <w:rStyle w:val="Numeropagina"/>
        <w:sz w:val="20"/>
        <w:szCs w:val="20"/>
      </w:rPr>
      <w:fldChar w:fldCharType="end"/>
    </w:r>
    <w:r>
      <w:rPr>
        <w:rStyle w:val="Numeropagina"/>
        <w:sz w:val="20"/>
        <w:szCs w:val="20"/>
      </w:rPr>
      <w:t xml:space="preserve"> di </w:t>
    </w:r>
    <w:r>
      <w:rPr>
        <w:rStyle w:val="Numeropagina"/>
        <w:sz w:val="20"/>
        <w:szCs w:val="20"/>
      </w:rPr>
      <w:fldChar w:fldCharType="begin"/>
    </w:r>
    <w:r>
      <w:rPr>
        <w:rStyle w:val="Numeropagina"/>
        <w:sz w:val="20"/>
        <w:szCs w:val="20"/>
      </w:rPr>
      <w:instrText xml:space="preserve"> NUMPAGES </w:instrText>
    </w:r>
    <w:r>
      <w:rPr>
        <w:rStyle w:val="Numeropagina"/>
        <w:sz w:val="20"/>
        <w:szCs w:val="20"/>
      </w:rPr>
      <w:fldChar w:fldCharType="separate"/>
    </w:r>
    <w:r>
      <w:rPr>
        <w:rStyle w:val="Numeropagina"/>
        <w:sz w:val="20"/>
        <w:szCs w:val="20"/>
      </w:rPr>
      <w:t>9</w:t>
    </w:r>
    <w:r>
      <w:rPr>
        <w:rStyle w:val="Numeropagina"/>
        <w:sz w:val="20"/>
        <w:szCs w:val="20"/>
      </w:rPr>
      <w:fldChar w:fldCharType="end"/>
    </w:r>
    <w:r>
      <w:rPr>
        <w:rStyle w:val="Numeropagina"/>
        <w:sz w:val="20"/>
        <w:szCs w:val="20"/>
      </w:rPr>
      <w:tab/>
    </w:r>
    <w:r>
      <w:rPr>
        <w:rStyle w:val="Numeropagina"/>
        <w:sz w:val="20"/>
        <w:szCs w:val="20"/>
      </w:rPr>
      <w:tab/>
    </w:r>
  </w:p>
  <w:p w14:paraId="38B78C26" w14:textId="77777777" w:rsidR="00AB517A" w:rsidRDefault="00AB517A" w:rsidP="002A55A7">
    <w:pPr>
      <w:pStyle w:val="Pidipagina"/>
      <w:jc w:val="right"/>
      <w:rPr>
        <w:rFonts w:ascii="Calibri" w:hAnsi="Calibri" w:cs="Calibri"/>
        <w:b/>
        <w:bCs/>
        <w:sz w:val="20"/>
      </w:rPr>
    </w:pPr>
  </w:p>
  <w:p w14:paraId="74885FC6" w14:textId="77777777" w:rsidR="00AB517A" w:rsidRDefault="00AB517A"/>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D9262A3" w14:textId="77777777" w:rsidR="00502F1A" w:rsidRDefault="00502F1A">
      <w:r>
        <w:rPr>
          <w:color w:val="000000"/>
        </w:rPr>
        <w:separator/>
      </w:r>
    </w:p>
  </w:footnote>
  <w:footnote w:type="continuationSeparator" w:id="0">
    <w:p w14:paraId="758CC8DD" w14:textId="77777777" w:rsidR="00502F1A" w:rsidRDefault="00502F1A">
      <w:r>
        <w:continuationSeparator/>
      </w:r>
    </w:p>
  </w:footnote>
  <w:footnote w:id="1">
    <w:p w14:paraId="150001FC" w14:textId="77777777" w:rsidR="00813739" w:rsidRPr="00C71FBA" w:rsidRDefault="00813739">
      <w:pPr>
        <w:pStyle w:val="Footnote"/>
        <w:rPr>
          <w:rFonts w:asciiTheme="minorHAnsi" w:hAnsiTheme="minorHAnsi" w:cstheme="minorHAnsi"/>
        </w:rPr>
      </w:pPr>
      <w:r w:rsidRPr="00C71FBA">
        <w:rPr>
          <w:rStyle w:val="Rimandonotaapidipagina"/>
          <w:rFonts w:asciiTheme="minorHAnsi" w:hAnsiTheme="minorHAnsi" w:cstheme="minorHAnsi"/>
        </w:rPr>
        <w:footnoteRef/>
      </w:r>
      <w:r w:rsidRPr="00C71FBA">
        <w:rPr>
          <w:rFonts w:asciiTheme="minorHAnsi" w:hAnsiTheme="minorHAnsi" w:cstheme="minorHAnsi"/>
        </w:rPr>
        <w:t xml:space="preserve"> </w:t>
      </w:r>
      <w:r w:rsidRPr="00C71FBA">
        <w:rPr>
          <w:rFonts w:asciiTheme="minorHAnsi" w:hAnsiTheme="minorHAnsi" w:cstheme="minorHAnsi"/>
          <w:sz w:val="18"/>
          <w:szCs w:val="18"/>
        </w:rPr>
        <w:t>Norme riferite alla gestione degli scarti animali a rischio BSE o di altri agenti patogeni</w:t>
      </w:r>
    </w:p>
  </w:footnote>
  <w:footnote w:id="2">
    <w:p w14:paraId="3C58D24D" w14:textId="704E8EE8" w:rsidR="00813739" w:rsidRPr="00C25006" w:rsidRDefault="00813739">
      <w:pPr>
        <w:pStyle w:val="Footnote"/>
        <w:rPr>
          <w:rFonts w:asciiTheme="minorHAnsi" w:hAnsiTheme="minorHAnsi" w:cstheme="minorHAnsi"/>
          <w:sz w:val="16"/>
          <w:szCs w:val="16"/>
        </w:rPr>
      </w:pPr>
      <w:r w:rsidRPr="00C25006">
        <w:rPr>
          <w:rStyle w:val="Rimandonotaapidipagina"/>
          <w:rFonts w:asciiTheme="minorHAnsi" w:hAnsiTheme="minorHAnsi" w:cstheme="minorHAnsi"/>
          <w:sz w:val="16"/>
          <w:szCs w:val="16"/>
        </w:rPr>
        <w:footnoteRef/>
      </w:r>
      <w:r w:rsidRPr="00C25006">
        <w:rPr>
          <w:rFonts w:asciiTheme="minorHAnsi" w:hAnsiTheme="minorHAnsi" w:cstheme="minorHAnsi"/>
          <w:sz w:val="16"/>
          <w:szCs w:val="16"/>
        </w:rPr>
        <w:t xml:space="preserve"> Per trattamento devono intendersi processi fisici, termici, chimici o biologici, incluse le operazioni di cernita, che modificano le caratteristiche dei rifiuti, allo scopo di ridurne il volume o la natura pericolosa, di facilitarne il trasporto, di agevolare il recupero o di favorirne lo smaltimento in condizioni di sicurezza (art. 2, c. 1, lett. h del D.Lgs. </w:t>
      </w:r>
      <w:r w:rsidR="002901D7">
        <w:rPr>
          <w:rFonts w:asciiTheme="minorHAnsi" w:hAnsiTheme="minorHAnsi" w:cstheme="minorHAnsi"/>
          <w:sz w:val="16"/>
          <w:szCs w:val="16"/>
        </w:rPr>
        <w:t>36</w:t>
      </w:r>
      <w:r w:rsidRPr="00C25006">
        <w:rPr>
          <w:rFonts w:asciiTheme="minorHAnsi" w:hAnsiTheme="minorHAnsi" w:cstheme="minorHAnsi"/>
          <w:sz w:val="16"/>
          <w:szCs w:val="16"/>
        </w:rPr>
        <w:t>/20</w:t>
      </w:r>
      <w:r w:rsidR="002901D7">
        <w:rPr>
          <w:rFonts w:asciiTheme="minorHAnsi" w:hAnsiTheme="minorHAnsi" w:cstheme="minorHAnsi"/>
          <w:sz w:val="16"/>
          <w:szCs w:val="16"/>
        </w:rPr>
        <w:t>03</w:t>
      </w:r>
      <w:r w:rsidRPr="00C25006">
        <w:rPr>
          <w:rFonts w:asciiTheme="minorHAnsi" w:hAnsiTheme="minorHAnsi" w:cstheme="minorHAnsi"/>
          <w:sz w:val="16"/>
          <w:szCs w:val="16"/>
        </w:rPr>
        <w:t>).</w:t>
      </w:r>
    </w:p>
  </w:footnote>
  <w:footnote w:id="3">
    <w:p w14:paraId="5956AE5F" w14:textId="6D6C53B1" w:rsidR="00C25672" w:rsidRPr="00C25672" w:rsidRDefault="00813739" w:rsidP="00C25672">
      <w:pPr>
        <w:pStyle w:val="PreformattatoHTML"/>
        <w:rPr>
          <w:rFonts w:asciiTheme="minorHAnsi" w:hAnsiTheme="minorHAnsi" w:cstheme="minorHAnsi"/>
          <w:sz w:val="16"/>
          <w:szCs w:val="16"/>
        </w:rPr>
      </w:pPr>
      <w:r w:rsidRPr="00813739">
        <w:rPr>
          <w:rFonts w:asciiTheme="minorHAnsi" w:hAnsiTheme="minorHAnsi" w:cstheme="minorHAnsi"/>
          <w:sz w:val="16"/>
          <w:szCs w:val="16"/>
        </w:rPr>
        <w:footnoteRef/>
      </w:r>
      <w:r w:rsidRPr="00813739">
        <w:rPr>
          <w:rFonts w:asciiTheme="minorHAnsi" w:hAnsiTheme="minorHAnsi" w:cstheme="minorHAnsi"/>
          <w:sz w:val="16"/>
          <w:szCs w:val="16"/>
        </w:rPr>
        <w:t xml:space="preserve"> Tenuto conto che, secondo l’art. 7 - sexies c. 1 Nel rispetto  delle  norme  previste  dal  presente decreto le autorit</w:t>
      </w:r>
      <w:r w:rsidR="00EB3B03">
        <w:rPr>
          <w:rFonts w:asciiTheme="minorHAnsi" w:hAnsiTheme="minorHAnsi" w:cstheme="minorHAnsi"/>
          <w:sz w:val="16"/>
          <w:szCs w:val="16"/>
        </w:rPr>
        <w:t>à</w:t>
      </w:r>
      <w:r w:rsidRPr="00813739">
        <w:rPr>
          <w:rFonts w:asciiTheme="minorHAnsi" w:hAnsiTheme="minorHAnsi" w:cstheme="minorHAnsi"/>
          <w:sz w:val="16"/>
          <w:szCs w:val="16"/>
        </w:rPr>
        <w:t xml:space="preserve"> territorialmente competenti possono autorizzare, anche per settori confinati, le seguenti sottocategorie di discariche per rifiuti non pericolosi: a) discariche per rifiuti inorganici a basso contenuto organico o biodegradabile; b) discariche per rifiuti in gran parte organici da suddividersi in discariche considerate bioreattori con  recupero di biogas e discariche per rifiuti organici pretrattati; c) discariche per rifiuti misti non pericolosi con elevato contenuto sia di rifiuti organici o biodegradabili che di</w:t>
      </w:r>
      <w:r>
        <w:rPr>
          <w:rFonts w:asciiTheme="minorHAnsi" w:hAnsiTheme="minorHAnsi" w:cstheme="minorHAnsi"/>
          <w:sz w:val="16"/>
          <w:szCs w:val="16"/>
        </w:rPr>
        <w:t xml:space="preserve"> </w:t>
      </w:r>
      <w:r w:rsidRPr="00813739">
        <w:rPr>
          <w:rFonts w:asciiTheme="minorHAnsi" w:hAnsiTheme="minorHAnsi" w:cstheme="minorHAnsi"/>
          <w:sz w:val="16"/>
          <w:szCs w:val="16"/>
        </w:rPr>
        <w:t xml:space="preserve">rifiuti inorganici, con recupero di biogas. </w:t>
      </w:r>
    </w:p>
  </w:footnote>
  <w:footnote w:id="4">
    <w:p w14:paraId="2697CC65" w14:textId="1C7024FE" w:rsidR="00B1002F" w:rsidRPr="00B1002F" w:rsidRDefault="00B1002F">
      <w:pPr>
        <w:pStyle w:val="Testonotaapidipagina"/>
        <w:rPr>
          <w:rFonts w:asciiTheme="minorHAnsi" w:hAnsiTheme="minorHAnsi" w:cstheme="minorHAnsi"/>
          <w:sz w:val="16"/>
          <w:szCs w:val="16"/>
        </w:rPr>
      </w:pPr>
      <w:r>
        <w:rPr>
          <w:rStyle w:val="Rimandonotaapidipagina"/>
        </w:rPr>
        <w:footnoteRef/>
      </w:r>
      <w:r>
        <w:t xml:space="preserve"> </w:t>
      </w:r>
      <w:r w:rsidRPr="00B1002F">
        <w:rPr>
          <w:rFonts w:asciiTheme="minorHAnsi" w:hAnsiTheme="minorHAnsi" w:cstheme="minorHAnsi"/>
          <w:sz w:val="16"/>
          <w:szCs w:val="16"/>
        </w:rPr>
        <w:t>In funzione delle prescrizioni autorizzative della discarica e comunque non superiore a 12 mesi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72D2DBC" w14:textId="77777777" w:rsidR="00CD1995" w:rsidRPr="00CD1995" w:rsidRDefault="00CD1995" w:rsidP="00CD1995">
    <w:pPr>
      <w:pStyle w:val="Standard"/>
      <w:ind w:firstLine="2"/>
      <w:jc w:val="center"/>
      <w:rPr>
        <w:rFonts w:ascii="Calibri" w:hAnsi="Calibri" w:cs="Calibri"/>
        <w:b/>
        <w:sz w:val="28"/>
        <w:szCs w:val="28"/>
        <w:u w:val="single"/>
      </w:rPr>
    </w:pPr>
    <w:r w:rsidRPr="00CD1995">
      <w:rPr>
        <w:rFonts w:ascii="Calibri" w:hAnsi="Calibri" w:cs="Calibri"/>
        <w:b/>
        <w:sz w:val="28"/>
        <w:szCs w:val="28"/>
        <w:u w:val="single"/>
      </w:rPr>
      <w:t>SCHEDA DI CARATTERIZZAZIONE DEL RIFIUTO A CARICO DEL PRODUTTORE</w:t>
    </w:r>
  </w:p>
  <w:p w14:paraId="4556857E" w14:textId="77777777" w:rsidR="00813739" w:rsidRPr="00CD1995" w:rsidRDefault="00813739" w:rsidP="00CD1995">
    <w:pPr>
      <w:pStyle w:val="Intestazione"/>
      <w:jc w:val="center"/>
      <w:rPr>
        <w:b/>
        <w:bC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9" type="#_x0000_t75" style="width:8.4pt;height:8.4pt" o:bullet="t">
        <v:imagedata r:id="rId1" o:title=""/>
      </v:shape>
    </w:pict>
  </w:numPicBullet>
  <w:abstractNum w:abstractNumId="0" w15:restartNumberingAfterBreak="0">
    <w:nsid w:val="003C23F5"/>
    <w:multiLevelType w:val="multilevel"/>
    <w:tmpl w:val="5FCA2F2C"/>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 w15:restartNumberingAfterBreak="0">
    <w:nsid w:val="01A419D6"/>
    <w:multiLevelType w:val="multilevel"/>
    <w:tmpl w:val="B65C5908"/>
    <w:styleLink w:val="WWNum7"/>
    <w:lvl w:ilvl="0">
      <w:numFmt w:val="bullet"/>
      <w:lvlText w:val="-"/>
      <w:lvlJc w:val="left"/>
      <w:pPr>
        <w:ind w:left="720" w:hanging="360"/>
      </w:pPr>
    </w:lvl>
    <w:lvl w:ilvl="1">
      <w:numFmt w:val="bullet"/>
      <w:lvlText w:val="-"/>
      <w:lvlJc w:val="left"/>
      <w:pPr>
        <w:ind w:left="1440" w:hanging="360"/>
      </w:pPr>
      <w:rPr>
        <w:rFonts w:ascii="Times New Roman" w:eastAsia="Times New Roman" w:hAnsi="Times New Roman" w:cs="Times New Roman"/>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 w15:restartNumberingAfterBreak="0">
    <w:nsid w:val="0A200E46"/>
    <w:multiLevelType w:val="multilevel"/>
    <w:tmpl w:val="7A34814E"/>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3" w15:restartNumberingAfterBreak="0">
    <w:nsid w:val="1BC91CCE"/>
    <w:multiLevelType w:val="multilevel"/>
    <w:tmpl w:val="8B94520A"/>
    <w:lvl w:ilvl="0">
      <w:numFmt w:val="bullet"/>
      <w:lvlText w:val=""/>
      <w:lvlJc w:val="left"/>
      <w:pPr>
        <w:ind w:left="720" w:hanging="360"/>
      </w:pPr>
      <w:rPr>
        <w:rFonts w:ascii="Symbol" w:hAnsi="Symbol"/>
      </w:rPr>
    </w:lvl>
    <w:lvl w:ilvl="1">
      <w:numFmt w:val="bullet"/>
      <w:lvlText w:val=""/>
      <w:lvlJc w:val="left"/>
      <w:pPr>
        <w:ind w:left="1440" w:hanging="360"/>
      </w:pPr>
      <w:rPr>
        <w:rFonts w:ascii="Symbol" w:hAnsi="Symbol"/>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4" w15:restartNumberingAfterBreak="0">
    <w:nsid w:val="1DB56C0E"/>
    <w:multiLevelType w:val="multilevel"/>
    <w:tmpl w:val="587889D6"/>
    <w:styleLink w:val="WWNum5"/>
    <w:lvl w:ilvl="0">
      <w:numFmt w:val="bullet"/>
      <w:lvlText w:val=""/>
      <w:lvlJc w:val="left"/>
      <w:pPr>
        <w:ind w:left="360" w:hanging="360"/>
      </w:pPr>
      <w:rPr>
        <w:rFonts w:ascii="Wingdings" w:hAnsi="Wingdings"/>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5" w15:restartNumberingAfterBreak="0">
    <w:nsid w:val="1EE20235"/>
    <w:multiLevelType w:val="multilevel"/>
    <w:tmpl w:val="D7A2EBCE"/>
    <w:styleLink w:val="WWNum6"/>
    <w:lvl w:ilvl="0">
      <w:numFmt w:val="bullet"/>
      <w:lvlText w:val="-"/>
      <w:lvlJc w:val="left"/>
      <w:pPr>
        <w:ind w:left="720" w:hanging="360"/>
      </w:pPr>
      <w:rPr>
        <w:rFonts w:ascii="Times New Roman" w:eastAsia="Times New Roman" w:hAnsi="Times New Roman" w:cs="Times New Roman"/>
      </w:rPr>
    </w:lvl>
    <w:lvl w:ilvl="1">
      <w:numFmt w:val="bullet"/>
      <w:lvlText w:val="-"/>
      <w:lvlJc w:val="left"/>
      <w:pPr>
        <w:ind w:left="1440" w:hanging="360"/>
      </w:pPr>
      <w:rPr>
        <w:rFonts w:ascii="Times New Roman" w:eastAsia="Times New Roman" w:hAnsi="Times New Roman" w:cs="Times New Roman"/>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6" w15:restartNumberingAfterBreak="0">
    <w:nsid w:val="20981431"/>
    <w:multiLevelType w:val="multilevel"/>
    <w:tmpl w:val="7D6059B8"/>
    <w:styleLink w:val="WWNum13"/>
    <w:lvl w:ilvl="0">
      <w:numFmt w:val="bullet"/>
      <w:lvlText w:val="□"/>
      <w:lvlJc w:val="left"/>
      <w:pPr>
        <w:ind w:left="360" w:hanging="360"/>
      </w:pPr>
      <w:rPr>
        <w:rFonts w:ascii="Times New Roman" w:hAnsi="Times New Roman" w:cs="Times New Roman"/>
        <w:sz w:val="28"/>
        <w:szCs w:val="28"/>
      </w:rPr>
    </w:lvl>
    <w:lvl w:ilvl="1">
      <w:numFmt w:val="bullet"/>
      <w:lvlText w:val="o"/>
      <w:lvlJc w:val="left"/>
      <w:pPr>
        <w:ind w:left="-720" w:hanging="360"/>
      </w:pPr>
      <w:rPr>
        <w:rFonts w:ascii="Courier New" w:hAnsi="Courier New" w:cs="Courier New"/>
      </w:rPr>
    </w:lvl>
    <w:lvl w:ilvl="2">
      <w:numFmt w:val="bullet"/>
      <w:lvlText w:val=""/>
      <w:lvlJc w:val="left"/>
      <w:pPr>
        <w:ind w:left="0" w:hanging="360"/>
      </w:pPr>
      <w:rPr>
        <w:rFonts w:ascii="Wingdings" w:hAnsi="Wingdings"/>
      </w:rPr>
    </w:lvl>
    <w:lvl w:ilvl="3">
      <w:numFmt w:val="bullet"/>
      <w:lvlText w:val=""/>
      <w:lvlJc w:val="left"/>
      <w:pPr>
        <w:ind w:left="720" w:hanging="360"/>
      </w:pPr>
      <w:rPr>
        <w:rFonts w:ascii="Symbol" w:hAnsi="Symbol"/>
      </w:rPr>
    </w:lvl>
    <w:lvl w:ilvl="4">
      <w:numFmt w:val="bullet"/>
      <w:lvlText w:val="o"/>
      <w:lvlJc w:val="left"/>
      <w:pPr>
        <w:ind w:left="1440" w:hanging="360"/>
      </w:pPr>
      <w:rPr>
        <w:rFonts w:ascii="Courier New" w:hAnsi="Courier New" w:cs="Courier New"/>
      </w:rPr>
    </w:lvl>
    <w:lvl w:ilvl="5">
      <w:numFmt w:val="bullet"/>
      <w:lvlText w:val=""/>
      <w:lvlJc w:val="left"/>
      <w:pPr>
        <w:ind w:left="2160" w:hanging="360"/>
      </w:pPr>
      <w:rPr>
        <w:rFonts w:ascii="Wingdings" w:hAnsi="Wingdings"/>
      </w:rPr>
    </w:lvl>
    <w:lvl w:ilvl="6">
      <w:numFmt w:val="bullet"/>
      <w:lvlText w:val=""/>
      <w:lvlJc w:val="left"/>
      <w:pPr>
        <w:ind w:left="2880" w:hanging="360"/>
      </w:pPr>
      <w:rPr>
        <w:rFonts w:ascii="Symbol" w:hAnsi="Symbol"/>
      </w:rPr>
    </w:lvl>
    <w:lvl w:ilvl="7">
      <w:numFmt w:val="bullet"/>
      <w:lvlText w:val="o"/>
      <w:lvlJc w:val="left"/>
      <w:pPr>
        <w:ind w:left="3600" w:hanging="360"/>
      </w:pPr>
      <w:rPr>
        <w:rFonts w:ascii="Courier New" w:hAnsi="Courier New" w:cs="Courier New"/>
      </w:rPr>
    </w:lvl>
    <w:lvl w:ilvl="8">
      <w:numFmt w:val="bullet"/>
      <w:lvlText w:val=""/>
      <w:lvlJc w:val="left"/>
      <w:pPr>
        <w:ind w:left="4320" w:hanging="360"/>
      </w:pPr>
      <w:rPr>
        <w:rFonts w:ascii="Wingdings" w:hAnsi="Wingdings"/>
      </w:rPr>
    </w:lvl>
  </w:abstractNum>
  <w:abstractNum w:abstractNumId="7" w15:restartNumberingAfterBreak="0">
    <w:nsid w:val="271E594D"/>
    <w:multiLevelType w:val="multilevel"/>
    <w:tmpl w:val="69766C9E"/>
    <w:styleLink w:val="WWNum11"/>
    <w:lvl w:ilvl="0">
      <w:numFmt w:val="bullet"/>
      <w:lvlText w:val="□"/>
      <w:lvlJc w:val="left"/>
      <w:pPr>
        <w:ind w:left="360" w:hanging="360"/>
      </w:pPr>
      <w:rPr>
        <w:rFonts w:ascii="Times New Roman" w:hAnsi="Times New Roman" w:cs="Times New Roman"/>
        <w:sz w:val="28"/>
        <w:szCs w:val="28"/>
      </w:rPr>
    </w:lvl>
    <w:lvl w:ilvl="1">
      <w:numFmt w:val="bullet"/>
      <w:lvlText w:val="o"/>
      <w:lvlJc w:val="left"/>
      <w:pPr>
        <w:ind w:left="-720" w:hanging="360"/>
      </w:pPr>
      <w:rPr>
        <w:rFonts w:ascii="Courier New" w:hAnsi="Courier New" w:cs="Courier New"/>
      </w:rPr>
    </w:lvl>
    <w:lvl w:ilvl="2">
      <w:numFmt w:val="bullet"/>
      <w:lvlText w:val=""/>
      <w:lvlJc w:val="left"/>
      <w:pPr>
        <w:ind w:left="0" w:hanging="360"/>
      </w:pPr>
      <w:rPr>
        <w:rFonts w:ascii="Wingdings" w:hAnsi="Wingdings"/>
      </w:rPr>
    </w:lvl>
    <w:lvl w:ilvl="3">
      <w:numFmt w:val="bullet"/>
      <w:lvlText w:val=""/>
      <w:lvlJc w:val="left"/>
      <w:pPr>
        <w:ind w:left="720" w:hanging="360"/>
      </w:pPr>
      <w:rPr>
        <w:rFonts w:ascii="Symbol" w:hAnsi="Symbol"/>
      </w:rPr>
    </w:lvl>
    <w:lvl w:ilvl="4">
      <w:numFmt w:val="bullet"/>
      <w:lvlText w:val="o"/>
      <w:lvlJc w:val="left"/>
      <w:pPr>
        <w:ind w:left="1440" w:hanging="360"/>
      </w:pPr>
      <w:rPr>
        <w:rFonts w:ascii="Courier New" w:hAnsi="Courier New" w:cs="Courier New"/>
      </w:rPr>
    </w:lvl>
    <w:lvl w:ilvl="5">
      <w:numFmt w:val="bullet"/>
      <w:lvlText w:val=""/>
      <w:lvlJc w:val="left"/>
      <w:pPr>
        <w:ind w:left="2160" w:hanging="360"/>
      </w:pPr>
      <w:rPr>
        <w:rFonts w:ascii="Wingdings" w:hAnsi="Wingdings"/>
      </w:rPr>
    </w:lvl>
    <w:lvl w:ilvl="6">
      <w:numFmt w:val="bullet"/>
      <w:lvlText w:val=""/>
      <w:lvlJc w:val="left"/>
      <w:pPr>
        <w:ind w:left="2880" w:hanging="360"/>
      </w:pPr>
      <w:rPr>
        <w:rFonts w:ascii="Symbol" w:hAnsi="Symbol"/>
      </w:rPr>
    </w:lvl>
    <w:lvl w:ilvl="7">
      <w:numFmt w:val="bullet"/>
      <w:lvlText w:val="o"/>
      <w:lvlJc w:val="left"/>
      <w:pPr>
        <w:ind w:left="3600" w:hanging="360"/>
      </w:pPr>
      <w:rPr>
        <w:rFonts w:ascii="Courier New" w:hAnsi="Courier New" w:cs="Courier New"/>
      </w:rPr>
    </w:lvl>
    <w:lvl w:ilvl="8">
      <w:numFmt w:val="bullet"/>
      <w:lvlText w:val=""/>
      <w:lvlJc w:val="left"/>
      <w:pPr>
        <w:ind w:left="4320" w:hanging="360"/>
      </w:pPr>
      <w:rPr>
        <w:rFonts w:ascii="Wingdings" w:hAnsi="Wingdings"/>
      </w:rPr>
    </w:lvl>
  </w:abstractNum>
  <w:abstractNum w:abstractNumId="8" w15:restartNumberingAfterBreak="0">
    <w:nsid w:val="28923640"/>
    <w:multiLevelType w:val="multilevel"/>
    <w:tmpl w:val="EFE6F954"/>
    <w:styleLink w:val="WWNum14"/>
    <w:lvl w:ilvl="0">
      <w:numFmt w:val="bullet"/>
      <w:lvlText w:val="□"/>
      <w:lvlJc w:val="left"/>
      <w:pPr>
        <w:ind w:left="720" w:hanging="360"/>
      </w:pPr>
      <w:rPr>
        <w:rFonts w:ascii="Times New Roman" w:hAnsi="Times New Roman" w:cs="Times New Roman"/>
        <w:b w:val="0"/>
        <w:i w:val="0"/>
        <w:sz w:val="40"/>
        <w:szCs w:val="40"/>
      </w:rPr>
    </w:lvl>
    <w:lvl w:ilvl="1">
      <w:numFmt w:val="bullet"/>
      <w:lvlText w:val="-"/>
      <w:lvlJc w:val="left"/>
      <w:pPr>
        <w:ind w:left="1800" w:hanging="360"/>
      </w:pPr>
      <w:rPr>
        <w:b w:val="0"/>
        <w:i w:val="0"/>
        <w:sz w:val="24"/>
        <w:szCs w:val="24"/>
      </w:rPr>
    </w:lvl>
    <w:lvl w:ilvl="2">
      <w:numFmt w:val="bullet"/>
      <w:lvlText w:val=""/>
      <w:lvlJc w:val="left"/>
      <w:pPr>
        <w:ind w:left="2520" w:hanging="360"/>
      </w:pPr>
      <w:rPr>
        <w:rFonts w:ascii="Wingdings" w:hAnsi="Wingdings"/>
      </w:rPr>
    </w:lvl>
    <w:lvl w:ilvl="3">
      <w:numFmt w:val="bullet"/>
      <w:lvlText w:val=""/>
      <w:lvlJc w:val="left"/>
      <w:pPr>
        <w:ind w:left="3240" w:hanging="360"/>
      </w:pPr>
      <w:rPr>
        <w:rFonts w:ascii="Symbol" w:hAnsi="Symbol"/>
      </w:rPr>
    </w:lvl>
    <w:lvl w:ilvl="4">
      <w:numFmt w:val="bullet"/>
      <w:lvlText w:val="o"/>
      <w:lvlJc w:val="left"/>
      <w:pPr>
        <w:ind w:left="3960" w:hanging="360"/>
      </w:pPr>
      <w:rPr>
        <w:rFonts w:ascii="Courier New" w:hAnsi="Courier New" w:cs="Courier New"/>
      </w:rPr>
    </w:lvl>
    <w:lvl w:ilvl="5">
      <w:numFmt w:val="bullet"/>
      <w:lvlText w:val=""/>
      <w:lvlJc w:val="left"/>
      <w:pPr>
        <w:ind w:left="4680" w:hanging="360"/>
      </w:pPr>
      <w:rPr>
        <w:rFonts w:ascii="Wingdings" w:hAnsi="Wingdings"/>
      </w:rPr>
    </w:lvl>
    <w:lvl w:ilvl="6">
      <w:numFmt w:val="bullet"/>
      <w:lvlText w:val=""/>
      <w:lvlJc w:val="left"/>
      <w:pPr>
        <w:ind w:left="5400" w:hanging="360"/>
      </w:pPr>
      <w:rPr>
        <w:rFonts w:ascii="Symbol" w:hAnsi="Symbol"/>
      </w:rPr>
    </w:lvl>
    <w:lvl w:ilvl="7">
      <w:numFmt w:val="bullet"/>
      <w:lvlText w:val="o"/>
      <w:lvlJc w:val="left"/>
      <w:pPr>
        <w:ind w:left="6120" w:hanging="360"/>
      </w:pPr>
      <w:rPr>
        <w:rFonts w:ascii="Courier New" w:hAnsi="Courier New" w:cs="Courier New"/>
      </w:rPr>
    </w:lvl>
    <w:lvl w:ilvl="8">
      <w:numFmt w:val="bullet"/>
      <w:lvlText w:val=""/>
      <w:lvlJc w:val="left"/>
      <w:pPr>
        <w:ind w:left="6840" w:hanging="360"/>
      </w:pPr>
      <w:rPr>
        <w:rFonts w:ascii="Wingdings" w:hAnsi="Wingdings"/>
      </w:rPr>
    </w:lvl>
  </w:abstractNum>
  <w:abstractNum w:abstractNumId="9" w15:restartNumberingAfterBreak="0">
    <w:nsid w:val="297A620A"/>
    <w:multiLevelType w:val="multilevel"/>
    <w:tmpl w:val="C2CCB246"/>
    <w:styleLink w:val="WWNum19"/>
    <w:lvl w:ilvl="0">
      <w:numFmt w:val="bullet"/>
      <w:lvlText w:val="□"/>
      <w:lvlJc w:val="left"/>
      <w:pPr>
        <w:ind w:left="360" w:hanging="360"/>
      </w:pPr>
      <w:rPr>
        <w:rFonts w:ascii="Times New Roman" w:hAnsi="Times New Roman" w:cs="Times New Roman"/>
        <w:sz w:val="28"/>
        <w:szCs w:val="28"/>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2BC90064"/>
    <w:multiLevelType w:val="multilevel"/>
    <w:tmpl w:val="7102F996"/>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1" w15:restartNumberingAfterBreak="0">
    <w:nsid w:val="2DDD29EE"/>
    <w:multiLevelType w:val="multilevel"/>
    <w:tmpl w:val="A014AE90"/>
    <w:styleLink w:val="WWNum12"/>
    <w:lvl w:ilvl="0">
      <w:numFmt w:val="bullet"/>
      <w:lvlText w:val="□"/>
      <w:lvlJc w:val="left"/>
      <w:pPr>
        <w:ind w:left="360" w:hanging="360"/>
      </w:pPr>
      <w:rPr>
        <w:rFonts w:ascii="Times New Roman" w:hAnsi="Times New Roman" w:cs="Times New Roman"/>
        <w:sz w:val="28"/>
        <w:szCs w:val="28"/>
      </w:rPr>
    </w:lvl>
    <w:lvl w:ilvl="1">
      <w:numFmt w:val="bullet"/>
      <w:lvlText w:val="o"/>
      <w:lvlJc w:val="left"/>
      <w:pPr>
        <w:ind w:left="-720" w:hanging="360"/>
      </w:pPr>
      <w:rPr>
        <w:rFonts w:ascii="Courier New" w:hAnsi="Courier New" w:cs="Courier New"/>
      </w:rPr>
    </w:lvl>
    <w:lvl w:ilvl="2">
      <w:numFmt w:val="bullet"/>
      <w:lvlText w:val=""/>
      <w:lvlJc w:val="left"/>
      <w:pPr>
        <w:ind w:left="0" w:hanging="360"/>
      </w:pPr>
      <w:rPr>
        <w:rFonts w:ascii="Wingdings" w:hAnsi="Wingdings"/>
      </w:rPr>
    </w:lvl>
    <w:lvl w:ilvl="3">
      <w:numFmt w:val="bullet"/>
      <w:lvlText w:val=""/>
      <w:lvlJc w:val="left"/>
      <w:pPr>
        <w:ind w:left="720" w:hanging="360"/>
      </w:pPr>
      <w:rPr>
        <w:rFonts w:ascii="Symbol" w:hAnsi="Symbol"/>
      </w:rPr>
    </w:lvl>
    <w:lvl w:ilvl="4">
      <w:numFmt w:val="bullet"/>
      <w:lvlText w:val="o"/>
      <w:lvlJc w:val="left"/>
      <w:pPr>
        <w:ind w:left="1440" w:hanging="360"/>
      </w:pPr>
      <w:rPr>
        <w:rFonts w:ascii="Courier New" w:hAnsi="Courier New" w:cs="Courier New"/>
      </w:rPr>
    </w:lvl>
    <w:lvl w:ilvl="5">
      <w:numFmt w:val="bullet"/>
      <w:lvlText w:val=""/>
      <w:lvlJc w:val="left"/>
      <w:pPr>
        <w:ind w:left="2160" w:hanging="360"/>
      </w:pPr>
      <w:rPr>
        <w:rFonts w:ascii="Wingdings" w:hAnsi="Wingdings"/>
      </w:rPr>
    </w:lvl>
    <w:lvl w:ilvl="6">
      <w:numFmt w:val="bullet"/>
      <w:lvlText w:val=""/>
      <w:lvlJc w:val="left"/>
      <w:pPr>
        <w:ind w:left="2880" w:hanging="360"/>
      </w:pPr>
      <w:rPr>
        <w:rFonts w:ascii="Symbol" w:hAnsi="Symbol"/>
      </w:rPr>
    </w:lvl>
    <w:lvl w:ilvl="7">
      <w:numFmt w:val="bullet"/>
      <w:lvlText w:val="o"/>
      <w:lvlJc w:val="left"/>
      <w:pPr>
        <w:ind w:left="3600" w:hanging="360"/>
      </w:pPr>
      <w:rPr>
        <w:rFonts w:ascii="Courier New" w:hAnsi="Courier New" w:cs="Courier New"/>
      </w:rPr>
    </w:lvl>
    <w:lvl w:ilvl="8">
      <w:numFmt w:val="bullet"/>
      <w:lvlText w:val=""/>
      <w:lvlJc w:val="left"/>
      <w:pPr>
        <w:ind w:left="4320" w:hanging="360"/>
      </w:pPr>
      <w:rPr>
        <w:rFonts w:ascii="Wingdings" w:hAnsi="Wingdings"/>
      </w:rPr>
    </w:lvl>
  </w:abstractNum>
  <w:abstractNum w:abstractNumId="12" w15:restartNumberingAfterBreak="0">
    <w:nsid w:val="328E3280"/>
    <w:multiLevelType w:val="multilevel"/>
    <w:tmpl w:val="1586382E"/>
    <w:styleLink w:val="WWNum2"/>
    <w:lvl w:ilvl="0">
      <w:numFmt w:val="bullet"/>
      <w:lvlText w:val=""/>
      <w:lvlJc w:val="left"/>
      <w:pPr>
        <w:ind w:left="360" w:hanging="360"/>
      </w:pPr>
      <w:rPr>
        <w:rFonts w:ascii="Wingdings" w:hAnsi="Wingdings"/>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13" w15:restartNumberingAfterBreak="0">
    <w:nsid w:val="32D141E0"/>
    <w:multiLevelType w:val="multilevel"/>
    <w:tmpl w:val="E50CA728"/>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4" w15:restartNumberingAfterBreak="0">
    <w:nsid w:val="34240DFF"/>
    <w:multiLevelType w:val="multilevel"/>
    <w:tmpl w:val="5D24C66A"/>
    <w:styleLink w:val="WWNum16"/>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5" w15:restartNumberingAfterBreak="0">
    <w:nsid w:val="35F95FA4"/>
    <w:multiLevelType w:val="multilevel"/>
    <w:tmpl w:val="A6C2E854"/>
    <w:styleLink w:val="WWNum1"/>
    <w:lvl w:ilvl="0">
      <w:start w:val="1"/>
      <w:numFmt w:val="decimal"/>
      <w:lvlText w:val="%1."/>
      <w:lvlJc w:val="left"/>
      <w:pPr>
        <w:ind w:left="709" w:hanging="708"/>
      </w:pPr>
    </w:lvl>
    <w:lvl w:ilvl="1">
      <w:start w:val="1"/>
      <w:numFmt w:val="decimal"/>
      <w:lvlText w:val="%1.%2."/>
      <w:lvlJc w:val="left"/>
      <w:pPr>
        <w:ind w:left="710" w:hanging="708"/>
      </w:pPr>
    </w:lvl>
    <w:lvl w:ilvl="2">
      <w:start w:val="1"/>
      <w:numFmt w:val="decimal"/>
      <w:lvlText w:val="%1.%2.%3."/>
      <w:lvlJc w:val="left"/>
      <w:pPr>
        <w:ind w:left="1419" w:hanging="1418"/>
      </w:pPr>
    </w:lvl>
    <w:lvl w:ilvl="3">
      <w:start w:val="1"/>
      <w:numFmt w:val="decimal"/>
      <w:lvlText w:val="%1.%2.%3.%4."/>
      <w:lvlJc w:val="left"/>
      <w:pPr>
        <w:ind w:left="2833" w:hanging="708"/>
      </w:pPr>
    </w:lvl>
    <w:lvl w:ilvl="4">
      <w:start w:val="1"/>
      <w:numFmt w:val="decimal"/>
      <w:lvlText w:val="%1.%2.%3.%4.%5."/>
      <w:lvlJc w:val="left"/>
      <w:pPr>
        <w:ind w:left="3541" w:hanging="708"/>
      </w:pPr>
    </w:lvl>
    <w:lvl w:ilvl="5">
      <w:start w:val="1"/>
      <w:numFmt w:val="decimal"/>
      <w:lvlText w:val="%1.%2.%3.%4.%5.%6."/>
      <w:lvlJc w:val="left"/>
      <w:pPr>
        <w:ind w:left="4249" w:hanging="708"/>
      </w:pPr>
    </w:lvl>
    <w:lvl w:ilvl="6">
      <w:start w:val="1"/>
      <w:numFmt w:val="decimal"/>
      <w:lvlText w:val="%1.%2.%3.%4.%5.%6.%7."/>
      <w:lvlJc w:val="left"/>
      <w:pPr>
        <w:ind w:left="4957" w:hanging="708"/>
      </w:pPr>
    </w:lvl>
    <w:lvl w:ilvl="7">
      <w:start w:val="1"/>
      <w:numFmt w:val="decimal"/>
      <w:lvlText w:val="%1.%2.%3.%4.%5.%6.%7.%8."/>
      <w:lvlJc w:val="left"/>
      <w:pPr>
        <w:ind w:left="5665" w:hanging="708"/>
      </w:pPr>
    </w:lvl>
    <w:lvl w:ilvl="8">
      <w:start w:val="1"/>
      <w:numFmt w:val="decimal"/>
      <w:lvlText w:val="%1.%2.%3.%4.%5.%6.%7.%8.%9"/>
      <w:lvlJc w:val="left"/>
      <w:pPr>
        <w:ind w:left="6373" w:hanging="708"/>
      </w:pPr>
    </w:lvl>
  </w:abstractNum>
  <w:abstractNum w:abstractNumId="16" w15:restartNumberingAfterBreak="0">
    <w:nsid w:val="3AD24993"/>
    <w:multiLevelType w:val="multilevel"/>
    <w:tmpl w:val="BCFA5CF8"/>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7" w15:restartNumberingAfterBreak="0">
    <w:nsid w:val="3C9134B2"/>
    <w:multiLevelType w:val="hybridMultilevel"/>
    <w:tmpl w:val="B262E1E6"/>
    <w:lvl w:ilvl="0" w:tplc="9702C3EC">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8" w15:restartNumberingAfterBreak="0">
    <w:nsid w:val="3E2F412C"/>
    <w:multiLevelType w:val="multilevel"/>
    <w:tmpl w:val="CF22C5D4"/>
    <w:styleLink w:val="WWNum17"/>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9" w15:restartNumberingAfterBreak="0">
    <w:nsid w:val="4324031A"/>
    <w:multiLevelType w:val="multilevel"/>
    <w:tmpl w:val="5B0AE89C"/>
    <w:styleLink w:val="WWNum21"/>
    <w:lvl w:ilvl="0">
      <w:numFmt w:val="bullet"/>
      <w:lvlText w:val="□"/>
      <w:lvlJc w:val="left"/>
      <w:pPr>
        <w:ind w:left="360" w:hanging="360"/>
      </w:pPr>
      <w:rPr>
        <w:rFonts w:ascii="Times New Roman" w:hAnsi="Times New Roman" w:cs="Times New Roman"/>
        <w:sz w:val="28"/>
        <w:szCs w:val="28"/>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47014384"/>
    <w:multiLevelType w:val="multilevel"/>
    <w:tmpl w:val="A238CF38"/>
    <w:styleLink w:val="WWNum4"/>
    <w:lvl w:ilvl="0">
      <w:start w:val="1"/>
      <w:numFmt w:val="lowerLetter"/>
      <w:lvlText w:val="%1)"/>
      <w:lvlJc w:val="left"/>
      <w:pPr>
        <w:ind w:left="720" w:hanging="360"/>
      </w:pPr>
    </w:lvl>
    <w:lvl w:ilvl="1">
      <w:numFmt w:val="bullet"/>
      <w:lvlText w:val=""/>
      <w:lvlJc w:val="left"/>
      <w:pPr>
        <w:ind w:left="1440" w:hanging="360"/>
      </w:pPr>
      <w:rPr>
        <w:rFonts w:ascii="Wingdings" w:hAnsi="Wingdings"/>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4A4C78F7"/>
    <w:multiLevelType w:val="multilevel"/>
    <w:tmpl w:val="DEB2FFAA"/>
    <w:styleLink w:val="WWNum9"/>
    <w:lvl w:ilvl="0">
      <w:numFmt w:val="bullet"/>
      <w:lvlText w:val="□"/>
      <w:lvlJc w:val="left"/>
      <w:pPr>
        <w:ind w:left="360" w:hanging="360"/>
      </w:pPr>
      <w:rPr>
        <w:rFonts w:ascii="Times New Roman" w:hAnsi="Times New Roman" w:cs="Times New Roman"/>
        <w:sz w:val="28"/>
        <w:szCs w:val="28"/>
      </w:rPr>
    </w:lvl>
    <w:lvl w:ilvl="1">
      <w:numFmt w:val="bullet"/>
      <w:lvlText w:val="o"/>
      <w:lvlJc w:val="left"/>
      <w:pPr>
        <w:ind w:left="-720" w:hanging="360"/>
      </w:pPr>
      <w:rPr>
        <w:rFonts w:ascii="Courier New" w:hAnsi="Courier New" w:cs="Courier New"/>
      </w:rPr>
    </w:lvl>
    <w:lvl w:ilvl="2">
      <w:numFmt w:val="bullet"/>
      <w:lvlText w:val=""/>
      <w:lvlJc w:val="left"/>
      <w:pPr>
        <w:ind w:left="0" w:hanging="360"/>
      </w:pPr>
      <w:rPr>
        <w:rFonts w:ascii="Wingdings" w:hAnsi="Wingdings"/>
      </w:rPr>
    </w:lvl>
    <w:lvl w:ilvl="3">
      <w:numFmt w:val="bullet"/>
      <w:lvlText w:val=""/>
      <w:lvlJc w:val="left"/>
      <w:pPr>
        <w:ind w:left="720" w:hanging="360"/>
      </w:pPr>
      <w:rPr>
        <w:rFonts w:ascii="Symbol" w:hAnsi="Symbol"/>
      </w:rPr>
    </w:lvl>
    <w:lvl w:ilvl="4">
      <w:numFmt w:val="bullet"/>
      <w:lvlText w:val="o"/>
      <w:lvlJc w:val="left"/>
      <w:pPr>
        <w:ind w:left="1440" w:hanging="360"/>
      </w:pPr>
      <w:rPr>
        <w:rFonts w:ascii="Courier New" w:hAnsi="Courier New" w:cs="Courier New"/>
      </w:rPr>
    </w:lvl>
    <w:lvl w:ilvl="5">
      <w:numFmt w:val="bullet"/>
      <w:lvlText w:val=""/>
      <w:lvlJc w:val="left"/>
      <w:pPr>
        <w:ind w:left="2160" w:hanging="360"/>
      </w:pPr>
      <w:rPr>
        <w:rFonts w:ascii="Wingdings" w:hAnsi="Wingdings"/>
      </w:rPr>
    </w:lvl>
    <w:lvl w:ilvl="6">
      <w:numFmt w:val="bullet"/>
      <w:lvlText w:val=""/>
      <w:lvlJc w:val="left"/>
      <w:pPr>
        <w:ind w:left="2880" w:hanging="360"/>
      </w:pPr>
      <w:rPr>
        <w:rFonts w:ascii="Symbol" w:hAnsi="Symbol"/>
      </w:rPr>
    </w:lvl>
    <w:lvl w:ilvl="7">
      <w:numFmt w:val="bullet"/>
      <w:lvlText w:val="o"/>
      <w:lvlJc w:val="left"/>
      <w:pPr>
        <w:ind w:left="3600" w:hanging="360"/>
      </w:pPr>
      <w:rPr>
        <w:rFonts w:ascii="Courier New" w:hAnsi="Courier New" w:cs="Courier New"/>
      </w:rPr>
    </w:lvl>
    <w:lvl w:ilvl="8">
      <w:numFmt w:val="bullet"/>
      <w:lvlText w:val=""/>
      <w:lvlJc w:val="left"/>
      <w:pPr>
        <w:ind w:left="4320" w:hanging="360"/>
      </w:pPr>
      <w:rPr>
        <w:rFonts w:ascii="Wingdings" w:hAnsi="Wingdings"/>
      </w:rPr>
    </w:lvl>
  </w:abstractNum>
  <w:abstractNum w:abstractNumId="22" w15:restartNumberingAfterBreak="0">
    <w:nsid w:val="4D7004BA"/>
    <w:multiLevelType w:val="multilevel"/>
    <w:tmpl w:val="02C24FAA"/>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3" w15:restartNumberingAfterBreak="0">
    <w:nsid w:val="50384C0C"/>
    <w:multiLevelType w:val="multilevel"/>
    <w:tmpl w:val="60A404D2"/>
    <w:lvl w:ilvl="0">
      <w:numFmt w:val="bullet"/>
      <w:lvlText w:val=""/>
      <w:lvlJc w:val="left"/>
      <w:pPr>
        <w:ind w:left="720" w:hanging="360"/>
      </w:pPr>
      <w:rPr>
        <w:rFonts w:ascii="Symbol" w:hAnsi="Symbol"/>
      </w:rPr>
    </w:lvl>
    <w:lvl w:ilvl="1">
      <w:start w:val="1"/>
      <w:numFmt w:val="lowerLetter"/>
      <w:lvlText w:val="%2."/>
      <w:lvlJc w:val="left"/>
      <w:pPr>
        <w:ind w:left="1440" w:hanging="360"/>
      </w:p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4" w15:restartNumberingAfterBreak="0">
    <w:nsid w:val="51585152"/>
    <w:multiLevelType w:val="multilevel"/>
    <w:tmpl w:val="10887C06"/>
    <w:lvl w:ilvl="0">
      <w:numFmt w:val="bullet"/>
      <w:lvlText w:val=""/>
      <w:lvlJc w:val="left"/>
      <w:pPr>
        <w:ind w:left="720" w:hanging="360"/>
      </w:pPr>
      <w:rPr>
        <w:rFonts w:ascii="Symbol" w:hAnsi="Symbol"/>
      </w:rPr>
    </w:lvl>
    <w:lvl w:ilvl="1">
      <w:start w:val="1"/>
      <w:numFmt w:val="lowerLetter"/>
      <w:lvlText w:val="%2)"/>
      <w:lvlJc w:val="left"/>
      <w:pPr>
        <w:ind w:left="1440" w:hanging="360"/>
      </w:p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5" w15:restartNumberingAfterBreak="0">
    <w:nsid w:val="51FF6EDE"/>
    <w:multiLevelType w:val="multilevel"/>
    <w:tmpl w:val="15E8CE72"/>
    <w:styleLink w:val="Nessunelenco1"/>
    <w:lvl w:ilvl="0">
      <w:start w:val="1"/>
      <w:numFmt w:val="none"/>
      <w:lvlText w:val="%1."/>
      <w:lvlJc w:val="left"/>
      <w:pPr>
        <w:ind w:left="720" w:hanging="360"/>
      </w:pPr>
    </w:lvl>
    <w:lvl w:ilvl="1">
      <w:start w:val="1"/>
      <w:numFmt w:val="none"/>
      <w:lvlText w:val="%2."/>
      <w:lvlJc w:val="left"/>
      <w:pPr>
        <w:ind w:left="1080" w:hanging="360"/>
      </w:pPr>
    </w:lvl>
    <w:lvl w:ilvl="2">
      <w:start w:val="1"/>
      <w:numFmt w:val="none"/>
      <w:lvlText w:val="%3."/>
      <w:lvlJc w:val="left"/>
      <w:pPr>
        <w:ind w:left="1440" w:hanging="360"/>
      </w:pPr>
    </w:lvl>
    <w:lvl w:ilvl="3">
      <w:start w:val="1"/>
      <w:numFmt w:val="none"/>
      <w:lvlText w:val="%4."/>
      <w:lvlJc w:val="left"/>
      <w:pPr>
        <w:ind w:left="1800" w:hanging="360"/>
      </w:pPr>
    </w:lvl>
    <w:lvl w:ilvl="4">
      <w:start w:val="1"/>
      <w:numFmt w:val="none"/>
      <w:lvlText w:val="%5."/>
      <w:lvlJc w:val="left"/>
      <w:pPr>
        <w:ind w:left="2160" w:hanging="360"/>
      </w:pPr>
    </w:lvl>
    <w:lvl w:ilvl="5">
      <w:start w:val="1"/>
      <w:numFmt w:val="none"/>
      <w:lvlText w:val="%6."/>
      <w:lvlJc w:val="left"/>
      <w:pPr>
        <w:ind w:left="2520" w:hanging="360"/>
      </w:pPr>
    </w:lvl>
    <w:lvl w:ilvl="6">
      <w:start w:val="1"/>
      <w:numFmt w:val="none"/>
      <w:lvlText w:val="%7."/>
      <w:lvlJc w:val="left"/>
      <w:pPr>
        <w:ind w:left="2880" w:hanging="360"/>
      </w:pPr>
    </w:lvl>
    <w:lvl w:ilvl="7">
      <w:start w:val="1"/>
      <w:numFmt w:val="none"/>
      <w:lvlText w:val="%8."/>
      <w:lvlJc w:val="left"/>
      <w:pPr>
        <w:ind w:left="3240" w:hanging="360"/>
      </w:pPr>
    </w:lvl>
    <w:lvl w:ilvl="8">
      <w:start w:val="1"/>
      <w:numFmt w:val="none"/>
      <w:lvlText w:val="%9."/>
      <w:lvlJc w:val="left"/>
      <w:pPr>
        <w:ind w:left="3600" w:hanging="360"/>
      </w:pPr>
    </w:lvl>
  </w:abstractNum>
  <w:abstractNum w:abstractNumId="26" w15:restartNumberingAfterBreak="0">
    <w:nsid w:val="59DC1304"/>
    <w:multiLevelType w:val="multilevel"/>
    <w:tmpl w:val="703C070A"/>
    <w:styleLink w:val="WWNum20"/>
    <w:lvl w:ilvl="0">
      <w:numFmt w:val="bullet"/>
      <w:lvlText w:val="□"/>
      <w:lvlJc w:val="left"/>
      <w:pPr>
        <w:ind w:left="360" w:hanging="360"/>
      </w:pPr>
      <w:rPr>
        <w:rFonts w:ascii="Times New Roman" w:hAnsi="Times New Roman" w:cs="Times New Roman"/>
        <w:sz w:val="28"/>
        <w:szCs w:val="28"/>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64E44A68"/>
    <w:multiLevelType w:val="multilevel"/>
    <w:tmpl w:val="78722D3A"/>
    <w:styleLink w:val="WWNum10"/>
    <w:lvl w:ilvl="0">
      <w:numFmt w:val="bullet"/>
      <w:lvlText w:val="□"/>
      <w:lvlJc w:val="left"/>
      <w:pPr>
        <w:ind w:left="360" w:hanging="360"/>
      </w:pPr>
      <w:rPr>
        <w:rFonts w:ascii="Times New Roman" w:hAnsi="Times New Roman" w:cs="Times New Roman"/>
        <w:sz w:val="28"/>
        <w:szCs w:val="28"/>
      </w:rPr>
    </w:lvl>
    <w:lvl w:ilvl="1">
      <w:numFmt w:val="bullet"/>
      <w:lvlText w:val="o"/>
      <w:lvlJc w:val="left"/>
      <w:pPr>
        <w:ind w:left="-720" w:hanging="360"/>
      </w:pPr>
      <w:rPr>
        <w:rFonts w:ascii="Courier New" w:hAnsi="Courier New" w:cs="Courier New"/>
      </w:rPr>
    </w:lvl>
    <w:lvl w:ilvl="2">
      <w:numFmt w:val="bullet"/>
      <w:lvlText w:val=""/>
      <w:lvlJc w:val="left"/>
      <w:pPr>
        <w:ind w:left="0" w:hanging="360"/>
      </w:pPr>
      <w:rPr>
        <w:rFonts w:ascii="Wingdings" w:hAnsi="Wingdings"/>
      </w:rPr>
    </w:lvl>
    <w:lvl w:ilvl="3">
      <w:numFmt w:val="bullet"/>
      <w:lvlText w:val=""/>
      <w:lvlJc w:val="left"/>
      <w:pPr>
        <w:ind w:left="720" w:hanging="360"/>
      </w:pPr>
      <w:rPr>
        <w:rFonts w:ascii="Symbol" w:hAnsi="Symbol"/>
      </w:rPr>
    </w:lvl>
    <w:lvl w:ilvl="4">
      <w:numFmt w:val="bullet"/>
      <w:lvlText w:val="o"/>
      <w:lvlJc w:val="left"/>
      <w:pPr>
        <w:ind w:left="1440" w:hanging="360"/>
      </w:pPr>
      <w:rPr>
        <w:rFonts w:ascii="Courier New" w:hAnsi="Courier New" w:cs="Courier New"/>
      </w:rPr>
    </w:lvl>
    <w:lvl w:ilvl="5">
      <w:numFmt w:val="bullet"/>
      <w:lvlText w:val=""/>
      <w:lvlJc w:val="left"/>
      <w:pPr>
        <w:ind w:left="2160" w:hanging="360"/>
      </w:pPr>
      <w:rPr>
        <w:rFonts w:ascii="Wingdings" w:hAnsi="Wingdings"/>
      </w:rPr>
    </w:lvl>
    <w:lvl w:ilvl="6">
      <w:numFmt w:val="bullet"/>
      <w:lvlText w:val=""/>
      <w:lvlJc w:val="left"/>
      <w:pPr>
        <w:ind w:left="2880" w:hanging="360"/>
      </w:pPr>
      <w:rPr>
        <w:rFonts w:ascii="Symbol" w:hAnsi="Symbol"/>
      </w:rPr>
    </w:lvl>
    <w:lvl w:ilvl="7">
      <w:numFmt w:val="bullet"/>
      <w:lvlText w:val="o"/>
      <w:lvlJc w:val="left"/>
      <w:pPr>
        <w:ind w:left="3600" w:hanging="360"/>
      </w:pPr>
      <w:rPr>
        <w:rFonts w:ascii="Courier New" w:hAnsi="Courier New" w:cs="Courier New"/>
      </w:rPr>
    </w:lvl>
    <w:lvl w:ilvl="8">
      <w:numFmt w:val="bullet"/>
      <w:lvlText w:val=""/>
      <w:lvlJc w:val="left"/>
      <w:pPr>
        <w:ind w:left="4320" w:hanging="360"/>
      </w:pPr>
      <w:rPr>
        <w:rFonts w:ascii="Wingdings" w:hAnsi="Wingdings"/>
      </w:rPr>
    </w:lvl>
  </w:abstractNum>
  <w:abstractNum w:abstractNumId="28" w15:restartNumberingAfterBreak="0">
    <w:nsid w:val="65B52007"/>
    <w:multiLevelType w:val="multilevel"/>
    <w:tmpl w:val="BF281A3A"/>
    <w:styleLink w:val="WWNum3"/>
    <w:lvl w:ilvl="0">
      <w:start w:val="1"/>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687779B4"/>
    <w:multiLevelType w:val="multilevel"/>
    <w:tmpl w:val="6D2ED92A"/>
    <w:styleLink w:val="WWOutlineListStyle"/>
    <w:lvl w:ilvl="0">
      <w:start w:val="1"/>
      <w:numFmt w:val="decimal"/>
      <w:lvlText w:val="%1."/>
      <w:lvlJc w:val="left"/>
      <w:pPr>
        <w:ind w:left="709" w:hanging="708"/>
      </w:pPr>
    </w:lvl>
    <w:lvl w:ilvl="1">
      <w:start w:val="1"/>
      <w:numFmt w:val="decimal"/>
      <w:lvlText w:val="%1.%2."/>
      <w:lvlJc w:val="left"/>
      <w:pPr>
        <w:ind w:left="710" w:hanging="708"/>
      </w:pPr>
    </w:lvl>
    <w:lvl w:ilvl="2">
      <w:start w:val="1"/>
      <w:numFmt w:val="decimal"/>
      <w:lvlText w:val="%1.%2.%3."/>
      <w:lvlJc w:val="left"/>
      <w:pPr>
        <w:ind w:left="1419" w:hanging="1418"/>
      </w:pPr>
    </w:lvl>
    <w:lvl w:ilvl="3">
      <w:start w:val="1"/>
      <w:numFmt w:val="decimal"/>
      <w:lvlText w:val="%1.%2.%3.%4."/>
      <w:lvlJc w:val="left"/>
      <w:pPr>
        <w:ind w:left="2833" w:hanging="708"/>
      </w:pPr>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30" w15:restartNumberingAfterBreak="0">
    <w:nsid w:val="69332583"/>
    <w:multiLevelType w:val="multilevel"/>
    <w:tmpl w:val="7806E3EC"/>
    <w:lvl w:ilvl="0">
      <w:numFmt w:val="bullet"/>
      <w:lvlText w:val=""/>
      <w:lvlJc w:val="left"/>
      <w:pPr>
        <w:ind w:left="720" w:hanging="360"/>
      </w:pPr>
      <w:rPr>
        <w:rFonts w:ascii="Symbol" w:hAnsi="Symbol"/>
      </w:rPr>
    </w:lvl>
    <w:lvl w:ilvl="1">
      <w:start w:val="1"/>
      <w:numFmt w:val="upperLetter"/>
      <w:lvlText w:val="%2."/>
      <w:lvlJc w:val="left"/>
      <w:pPr>
        <w:ind w:left="1440" w:hanging="360"/>
      </w:p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31" w15:restartNumberingAfterBreak="0">
    <w:nsid w:val="69855C05"/>
    <w:multiLevelType w:val="multilevel"/>
    <w:tmpl w:val="11066BF8"/>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32" w15:restartNumberingAfterBreak="0">
    <w:nsid w:val="6A7B4824"/>
    <w:multiLevelType w:val="multilevel"/>
    <w:tmpl w:val="A67676A2"/>
    <w:styleLink w:val="WWNum15"/>
    <w:lvl w:ilvl="0">
      <w:numFmt w:val="bullet"/>
      <w:lvlText w:val=""/>
      <w:lvlPicBulletId w:val="0"/>
      <w:lvlJc w:val="left"/>
      <w:pPr>
        <w:ind w:left="1068" w:hanging="360"/>
      </w:pPr>
      <w:rPr>
        <w:rFonts w:hAnsi="Symbol" w:hint="default"/>
        <w:sz w:val="16"/>
      </w:rPr>
    </w:lvl>
    <w:lvl w:ilvl="1">
      <w:numFmt w:val="bullet"/>
      <w:lvlText w:val="o"/>
      <w:lvlJc w:val="left"/>
      <w:pPr>
        <w:ind w:left="866" w:hanging="360"/>
      </w:pPr>
      <w:rPr>
        <w:rFonts w:ascii="Courier New" w:hAnsi="Courier New" w:cs="Courier New"/>
      </w:rPr>
    </w:lvl>
    <w:lvl w:ilvl="2">
      <w:numFmt w:val="bullet"/>
      <w:lvlText w:val=""/>
      <w:lvlJc w:val="left"/>
      <w:pPr>
        <w:ind w:left="1586" w:hanging="360"/>
      </w:pPr>
      <w:rPr>
        <w:rFonts w:ascii="Wingdings" w:hAnsi="Wingdings"/>
      </w:rPr>
    </w:lvl>
    <w:lvl w:ilvl="3">
      <w:numFmt w:val="bullet"/>
      <w:lvlText w:val=""/>
      <w:lvlJc w:val="left"/>
      <w:pPr>
        <w:ind w:left="2306" w:hanging="360"/>
      </w:pPr>
      <w:rPr>
        <w:rFonts w:ascii="Symbol" w:hAnsi="Symbol"/>
      </w:rPr>
    </w:lvl>
    <w:lvl w:ilvl="4">
      <w:numFmt w:val="bullet"/>
      <w:lvlText w:val="o"/>
      <w:lvlJc w:val="left"/>
      <w:pPr>
        <w:ind w:left="3026" w:hanging="360"/>
      </w:pPr>
      <w:rPr>
        <w:rFonts w:ascii="Courier New" w:hAnsi="Courier New" w:cs="Courier New"/>
      </w:rPr>
    </w:lvl>
    <w:lvl w:ilvl="5">
      <w:numFmt w:val="bullet"/>
      <w:lvlText w:val=""/>
      <w:lvlJc w:val="left"/>
      <w:pPr>
        <w:ind w:left="3746" w:hanging="360"/>
      </w:pPr>
      <w:rPr>
        <w:rFonts w:ascii="Wingdings" w:hAnsi="Wingdings"/>
      </w:rPr>
    </w:lvl>
    <w:lvl w:ilvl="6">
      <w:numFmt w:val="bullet"/>
      <w:lvlText w:val=""/>
      <w:lvlJc w:val="left"/>
      <w:pPr>
        <w:ind w:left="4466" w:hanging="360"/>
      </w:pPr>
      <w:rPr>
        <w:rFonts w:ascii="Symbol" w:hAnsi="Symbol"/>
      </w:rPr>
    </w:lvl>
    <w:lvl w:ilvl="7">
      <w:numFmt w:val="bullet"/>
      <w:lvlText w:val="o"/>
      <w:lvlJc w:val="left"/>
      <w:pPr>
        <w:ind w:left="5186" w:hanging="360"/>
      </w:pPr>
      <w:rPr>
        <w:rFonts w:ascii="Courier New" w:hAnsi="Courier New" w:cs="Courier New"/>
      </w:rPr>
    </w:lvl>
    <w:lvl w:ilvl="8">
      <w:numFmt w:val="bullet"/>
      <w:lvlText w:val=""/>
      <w:lvlJc w:val="left"/>
      <w:pPr>
        <w:ind w:left="5906" w:hanging="360"/>
      </w:pPr>
      <w:rPr>
        <w:rFonts w:ascii="Wingdings" w:hAnsi="Wingdings"/>
      </w:rPr>
    </w:lvl>
  </w:abstractNum>
  <w:abstractNum w:abstractNumId="33" w15:restartNumberingAfterBreak="0">
    <w:nsid w:val="6C5012F3"/>
    <w:multiLevelType w:val="multilevel"/>
    <w:tmpl w:val="43FC8D0E"/>
    <w:styleLink w:val="WWOutlineListStyle1"/>
    <w:lvl w:ilvl="0">
      <w:start w:val="1"/>
      <w:numFmt w:val="decimal"/>
      <w:pStyle w:val="Titolo1"/>
      <w:lvlText w:val="%1."/>
      <w:lvlJc w:val="left"/>
      <w:pPr>
        <w:ind w:left="709" w:hanging="708"/>
      </w:pPr>
    </w:lvl>
    <w:lvl w:ilvl="1">
      <w:start w:val="1"/>
      <w:numFmt w:val="decimal"/>
      <w:pStyle w:val="Titolo2"/>
      <w:lvlText w:val="%1.%2."/>
      <w:lvlJc w:val="left"/>
      <w:pPr>
        <w:ind w:left="710" w:hanging="708"/>
      </w:pPr>
    </w:lvl>
    <w:lvl w:ilvl="2">
      <w:start w:val="1"/>
      <w:numFmt w:val="decimal"/>
      <w:pStyle w:val="Titolo3"/>
      <w:lvlText w:val="%1.%2.%3."/>
      <w:lvlJc w:val="left"/>
      <w:pPr>
        <w:ind w:left="1419" w:hanging="1418"/>
      </w:pPr>
    </w:lvl>
    <w:lvl w:ilvl="3">
      <w:start w:val="1"/>
      <w:numFmt w:val="decimal"/>
      <w:pStyle w:val="Titolo4"/>
      <w:lvlText w:val="%1.%2.%3.%4."/>
      <w:lvlJc w:val="left"/>
      <w:pPr>
        <w:ind w:left="2833" w:hanging="708"/>
      </w:pPr>
    </w:lvl>
    <w:lvl w:ilvl="4">
      <w:start w:val="1"/>
      <w:numFmt w:val="none"/>
      <w:lvlText w:val="%5"/>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34" w15:restartNumberingAfterBreak="0">
    <w:nsid w:val="6D1D3930"/>
    <w:multiLevelType w:val="multilevel"/>
    <w:tmpl w:val="355C923C"/>
    <w:styleLink w:val="Outline"/>
    <w:lvl w:ilvl="0">
      <w:start w:val="1"/>
      <w:numFmt w:val="decimal"/>
      <w:lvlText w:val="%1."/>
      <w:lvlJc w:val="left"/>
      <w:pPr>
        <w:ind w:left="709" w:hanging="708"/>
      </w:pPr>
    </w:lvl>
    <w:lvl w:ilvl="1">
      <w:start w:val="1"/>
      <w:numFmt w:val="decimal"/>
      <w:lvlText w:val="%1.%2."/>
      <w:lvlJc w:val="left"/>
      <w:pPr>
        <w:ind w:left="710" w:hanging="708"/>
      </w:pPr>
    </w:lvl>
    <w:lvl w:ilvl="2">
      <w:start w:val="1"/>
      <w:numFmt w:val="decimal"/>
      <w:lvlText w:val="%1.%2.%3."/>
      <w:lvlJc w:val="left"/>
      <w:pPr>
        <w:ind w:left="1419" w:hanging="1418"/>
      </w:pPr>
    </w:lvl>
    <w:lvl w:ilvl="3">
      <w:start w:val="1"/>
      <w:numFmt w:val="decimal"/>
      <w:lvlText w:val="%1.%2.%3.%4."/>
      <w:lvlJc w:val="left"/>
      <w:pPr>
        <w:ind w:left="2833" w:hanging="708"/>
      </w:pPr>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35" w15:restartNumberingAfterBreak="0">
    <w:nsid w:val="70485804"/>
    <w:multiLevelType w:val="multilevel"/>
    <w:tmpl w:val="B1967DE8"/>
    <w:styleLink w:val="WWNum8"/>
    <w:lvl w:ilvl="0">
      <w:numFmt w:val="bullet"/>
      <w:lvlText w:val="□"/>
      <w:lvlJc w:val="left"/>
      <w:pPr>
        <w:ind w:left="360" w:hanging="360"/>
      </w:pPr>
      <w:rPr>
        <w:rFonts w:ascii="Times New Roman" w:hAnsi="Times New Roman" w:cs="Times New Roman"/>
        <w:sz w:val="28"/>
        <w:szCs w:val="28"/>
      </w:rPr>
    </w:lvl>
    <w:lvl w:ilvl="1">
      <w:numFmt w:val="bullet"/>
      <w:lvlText w:val="o"/>
      <w:lvlJc w:val="left"/>
      <w:pPr>
        <w:ind w:left="-720" w:hanging="360"/>
      </w:pPr>
      <w:rPr>
        <w:rFonts w:ascii="Courier New" w:hAnsi="Courier New" w:cs="Courier New"/>
      </w:rPr>
    </w:lvl>
    <w:lvl w:ilvl="2">
      <w:numFmt w:val="bullet"/>
      <w:lvlText w:val=""/>
      <w:lvlJc w:val="left"/>
      <w:pPr>
        <w:ind w:left="0" w:hanging="360"/>
      </w:pPr>
      <w:rPr>
        <w:rFonts w:ascii="Wingdings" w:hAnsi="Wingdings"/>
      </w:rPr>
    </w:lvl>
    <w:lvl w:ilvl="3">
      <w:numFmt w:val="bullet"/>
      <w:lvlText w:val=""/>
      <w:lvlJc w:val="left"/>
      <w:pPr>
        <w:ind w:left="720" w:hanging="360"/>
      </w:pPr>
      <w:rPr>
        <w:rFonts w:ascii="Symbol" w:hAnsi="Symbol"/>
      </w:rPr>
    </w:lvl>
    <w:lvl w:ilvl="4">
      <w:numFmt w:val="bullet"/>
      <w:lvlText w:val="o"/>
      <w:lvlJc w:val="left"/>
      <w:pPr>
        <w:ind w:left="1440" w:hanging="360"/>
      </w:pPr>
      <w:rPr>
        <w:rFonts w:ascii="Courier New" w:hAnsi="Courier New" w:cs="Courier New"/>
      </w:rPr>
    </w:lvl>
    <w:lvl w:ilvl="5">
      <w:numFmt w:val="bullet"/>
      <w:lvlText w:val=""/>
      <w:lvlJc w:val="left"/>
      <w:pPr>
        <w:ind w:left="2160" w:hanging="360"/>
      </w:pPr>
      <w:rPr>
        <w:rFonts w:ascii="Wingdings" w:hAnsi="Wingdings"/>
      </w:rPr>
    </w:lvl>
    <w:lvl w:ilvl="6">
      <w:numFmt w:val="bullet"/>
      <w:lvlText w:val=""/>
      <w:lvlJc w:val="left"/>
      <w:pPr>
        <w:ind w:left="2880" w:hanging="360"/>
      </w:pPr>
      <w:rPr>
        <w:rFonts w:ascii="Symbol" w:hAnsi="Symbol"/>
      </w:rPr>
    </w:lvl>
    <w:lvl w:ilvl="7">
      <w:numFmt w:val="bullet"/>
      <w:lvlText w:val="o"/>
      <w:lvlJc w:val="left"/>
      <w:pPr>
        <w:ind w:left="3600" w:hanging="360"/>
      </w:pPr>
      <w:rPr>
        <w:rFonts w:ascii="Courier New" w:hAnsi="Courier New" w:cs="Courier New"/>
      </w:rPr>
    </w:lvl>
    <w:lvl w:ilvl="8">
      <w:numFmt w:val="bullet"/>
      <w:lvlText w:val=""/>
      <w:lvlJc w:val="left"/>
      <w:pPr>
        <w:ind w:left="4320" w:hanging="360"/>
      </w:pPr>
      <w:rPr>
        <w:rFonts w:ascii="Wingdings" w:hAnsi="Wingdings"/>
      </w:rPr>
    </w:lvl>
  </w:abstractNum>
  <w:abstractNum w:abstractNumId="36" w15:restartNumberingAfterBreak="0">
    <w:nsid w:val="70A1133E"/>
    <w:multiLevelType w:val="multilevel"/>
    <w:tmpl w:val="ECAC1FA0"/>
    <w:lvl w:ilvl="0">
      <w:numFmt w:val="bullet"/>
      <w:lvlText w:val=""/>
      <w:lvlJc w:val="left"/>
      <w:pPr>
        <w:ind w:left="720" w:hanging="360"/>
      </w:pPr>
      <w:rPr>
        <w:rFonts w:ascii="Symbol" w:hAnsi="Symbol"/>
      </w:rPr>
    </w:lvl>
    <w:lvl w:ilvl="1">
      <w:start w:val="1"/>
      <w:numFmt w:val="decimal"/>
      <w:lvlText w:val="%2."/>
      <w:lvlJc w:val="left"/>
      <w:pPr>
        <w:ind w:left="1440" w:hanging="360"/>
      </w:p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37" w15:restartNumberingAfterBreak="0">
    <w:nsid w:val="781213AF"/>
    <w:multiLevelType w:val="multilevel"/>
    <w:tmpl w:val="C3A66BF6"/>
    <w:styleLink w:val="WWNum18"/>
    <w:lvl w:ilvl="0">
      <w:numFmt w:val="bullet"/>
      <w:lvlText w:val="□"/>
      <w:lvlJc w:val="left"/>
      <w:pPr>
        <w:ind w:left="360" w:hanging="360"/>
      </w:pPr>
      <w:rPr>
        <w:rFonts w:ascii="Times New Roman" w:hAnsi="Times New Roman" w:cs="Times New Roman"/>
        <w:sz w:val="28"/>
        <w:szCs w:val="28"/>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8" w15:restartNumberingAfterBreak="0">
    <w:nsid w:val="7B5011E0"/>
    <w:multiLevelType w:val="hybridMultilevel"/>
    <w:tmpl w:val="263078FA"/>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33"/>
  </w:num>
  <w:num w:numId="2">
    <w:abstractNumId w:val="29"/>
  </w:num>
  <w:num w:numId="3">
    <w:abstractNumId w:val="34"/>
  </w:num>
  <w:num w:numId="4">
    <w:abstractNumId w:val="25"/>
  </w:num>
  <w:num w:numId="5">
    <w:abstractNumId w:val="15"/>
  </w:num>
  <w:num w:numId="6">
    <w:abstractNumId w:val="12"/>
  </w:num>
  <w:num w:numId="7">
    <w:abstractNumId w:val="28"/>
  </w:num>
  <w:num w:numId="8">
    <w:abstractNumId w:val="20"/>
  </w:num>
  <w:num w:numId="9">
    <w:abstractNumId w:val="4"/>
  </w:num>
  <w:num w:numId="10">
    <w:abstractNumId w:val="5"/>
  </w:num>
  <w:num w:numId="11">
    <w:abstractNumId w:val="1"/>
  </w:num>
  <w:num w:numId="12">
    <w:abstractNumId w:val="35"/>
  </w:num>
  <w:num w:numId="13">
    <w:abstractNumId w:val="21"/>
  </w:num>
  <w:num w:numId="14">
    <w:abstractNumId w:val="27"/>
  </w:num>
  <w:num w:numId="15">
    <w:abstractNumId w:val="7"/>
  </w:num>
  <w:num w:numId="16">
    <w:abstractNumId w:val="11"/>
  </w:num>
  <w:num w:numId="17">
    <w:abstractNumId w:val="6"/>
  </w:num>
  <w:num w:numId="18">
    <w:abstractNumId w:val="8"/>
  </w:num>
  <w:num w:numId="19">
    <w:abstractNumId w:val="32"/>
  </w:num>
  <w:num w:numId="20">
    <w:abstractNumId w:val="14"/>
  </w:num>
  <w:num w:numId="21">
    <w:abstractNumId w:val="18"/>
  </w:num>
  <w:num w:numId="22">
    <w:abstractNumId w:val="37"/>
  </w:num>
  <w:num w:numId="23">
    <w:abstractNumId w:val="9"/>
  </w:num>
  <w:num w:numId="24">
    <w:abstractNumId w:val="26"/>
  </w:num>
  <w:num w:numId="25">
    <w:abstractNumId w:val="19"/>
  </w:num>
  <w:num w:numId="26">
    <w:abstractNumId w:val="31"/>
  </w:num>
  <w:num w:numId="27">
    <w:abstractNumId w:val="22"/>
  </w:num>
  <w:num w:numId="28">
    <w:abstractNumId w:val="13"/>
  </w:num>
  <w:num w:numId="29">
    <w:abstractNumId w:val="10"/>
  </w:num>
  <w:num w:numId="30">
    <w:abstractNumId w:val="16"/>
  </w:num>
  <w:num w:numId="31">
    <w:abstractNumId w:val="2"/>
  </w:num>
  <w:num w:numId="32">
    <w:abstractNumId w:val="0"/>
  </w:num>
  <w:num w:numId="33">
    <w:abstractNumId w:val="3"/>
  </w:num>
  <w:num w:numId="34">
    <w:abstractNumId w:val="36"/>
  </w:num>
  <w:num w:numId="35">
    <w:abstractNumId w:val="30"/>
  </w:num>
  <w:num w:numId="36">
    <w:abstractNumId w:val="23"/>
  </w:num>
  <w:num w:numId="37">
    <w:abstractNumId w:val="24"/>
  </w:num>
  <w:num w:numId="38">
    <w:abstractNumId w:val="38"/>
  </w:num>
  <w:num w:numId="39">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964"/>
  <w:autoHyphenation/>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7CC1"/>
    <w:rsid w:val="00015E39"/>
    <w:rsid w:val="00040AD1"/>
    <w:rsid w:val="00041FD4"/>
    <w:rsid w:val="000B77CA"/>
    <w:rsid w:val="00170C34"/>
    <w:rsid w:val="001E0EFA"/>
    <w:rsid w:val="00230665"/>
    <w:rsid w:val="002515F0"/>
    <w:rsid w:val="00286507"/>
    <w:rsid w:val="002901D7"/>
    <w:rsid w:val="00297CC1"/>
    <w:rsid w:val="002A55A7"/>
    <w:rsid w:val="002B4572"/>
    <w:rsid w:val="002B797E"/>
    <w:rsid w:val="002E060E"/>
    <w:rsid w:val="00324B4C"/>
    <w:rsid w:val="004017E5"/>
    <w:rsid w:val="00447CF8"/>
    <w:rsid w:val="00474B12"/>
    <w:rsid w:val="00502F1A"/>
    <w:rsid w:val="00551A12"/>
    <w:rsid w:val="00630B76"/>
    <w:rsid w:val="00660193"/>
    <w:rsid w:val="00691EE7"/>
    <w:rsid w:val="0072153D"/>
    <w:rsid w:val="00767A8D"/>
    <w:rsid w:val="00767C75"/>
    <w:rsid w:val="007B6805"/>
    <w:rsid w:val="007E2677"/>
    <w:rsid w:val="00813739"/>
    <w:rsid w:val="008C127B"/>
    <w:rsid w:val="00970081"/>
    <w:rsid w:val="00974CDF"/>
    <w:rsid w:val="009D4906"/>
    <w:rsid w:val="00A17BA6"/>
    <w:rsid w:val="00A52744"/>
    <w:rsid w:val="00A96F68"/>
    <w:rsid w:val="00AB517A"/>
    <w:rsid w:val="00B006DA"/>
    <w:rsid w:val="00B1002F"/>
    <w:rsid w:val="00B12E9E"/>
    <w:rsid w:val="00B70CAF"/>
    <w:rsid w:val="00B86700"/>
    <w:rsid w:val="00C25006"/>
    <w:rsid w:val="00C25672"/>
    <w:rsid w:val="00C25E55"/>
    <w:rsid w:val="00C53CF6"/>
    <w:rsid w:val="00C62B96"/>
    <w:rsid w:val="00C71FBA"/>
    <w:rsid w:val="00C7309F"/>
    <w:rsid w:val="00CA5312"/>
    <w:rsid w:val="00CB29AE"/>
    <w:rsid w:val="00CD1995"/>
    <w:rsid w:val="00CE6225"/>
    <w:rsid w:val="00D2751E"/>
    <w:rsid w:val="00D849E3"/>
    <w:rsid w:val="00EB3B03"/>
    <w:rsid w:val="00F412CF"/>
    <w:rsid w:val="00F9635D"/>
    <w:rsid w:val="00FF6B8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A337C81"/>
  <w15:docId w15:val="{61429FAA-E0B7-43F4-84FF-166E80647D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sz w:val="24"/>
        <w:lang w:val="it-IT" w:eastAsia="it-IT" w:bidi="ar-SA"/>
      </w:rPr>
    </w:rPrDefault>
    <w:pPrDefault>
      <w:pPr>
        <w:widowControl w:val="0"/>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F412CF"/>
    <w:pPr>
      <w:suppressAutoHyphens/>
    </w:pPr>
  </w:style>
  <w:style w:type="paragraph" w:styleId="Titolo1">
    <w:name w:val="heading 1"/>
    <w:basedOn w:val="Standard"/>
    <w:next w:val="Standard"/>
    <w:uiPriority w:val="9"/>
    <w:qFormat/>
    <w:rsid w:val="00F412CF"/>
    <w:pPr>
      <w:keepNext/>
      <w:numPr>
        <w:numId w:val="1"/>
      </w:numPr>
      <w:spacing w:before="120" w:after="120"/>
      <w:jc w:val="both"/>
      <w:outlineLvl w:val="0"/>
    </w:pPr>
    <w:rPr>
      <w:rFonts w:cs="Arial"/>
      <w:b/>
      <w:bCs/>
      <w:kern w:val="3"/>
      <w:sz w:val="28"/>
      <w:szCs w:val="28"/>
    </w:rPr>
  </w:style>
  <w:style w:type="paragraph" w:styleId="Titolo2">
    <w:name w:val="heading 2"/>
    <w:basedOn w:val="Standard"/>
    <w:next w:val="Standard"/>
    <w:uiPriority w:val="9"/>
    <w:unhideWhenUsed/>
    <w:qFormat/>
    <w:rsid w:val="00F412CF"/>
    <w:pPr>
      <w:keepNext/>
      <w:numPr>
        <w:ilvl w:val="1"/>
        <w:numId w:val="1"/>
      </w:numPr>
      <w:spacing w:before="240" w:after="120"/>
      <w:jc w:val="both"/>
      <w:outlineLvl w:val="1"/>
    </w:pPr>
    <w:rPr>
      <w:rFonts w:cs="Arial"/>
      <w:b/>
      <w:bCs/>
      <w:i/>
      <w:iCs/>
      <w:smallCaps/>
    </w:rPr>
  </w:style>
  <w:style w:type="paragraph" w:styleId="Titolo3">
    <w:name w:val="heading 3"/>
    <w:basedOn w:val="Standard"/>
    <w:next w:val="Standard"/>
    <w:uiPriority w:val="9"/>
    <w:unhideWhenUsed/>
    <w:qFormat/>
    <w:rsid w:val="00F412CF"/>
    <w:pPr>
      <w:keepNext/>
      <w:numPr>
        <w:ilvl w:val="2"/>
        <w:numId w:val="1"/>
      </w:numPr>
      <w:spacing w:before="240" w:after="120"/>
      <w:jc w:val="both"/>
      <w:outlineLvl w:val="2"/>
    </w:pPr>
    <w:rPr>
      <w:rFonts w:cs="Arial"/>
      <w:b/>
      <w:bCs/>
    </w:rPr>
  </w:style>
  <w:style w:type="paragraph" w:styleId="Titolo4">
    <w:name w:val="heading 4"/>
    <w:basedOn w:val="Standard"/>
    <w:next w:val="Standard"/>
    <w:uiPriority w:val="9"/>
    <w:unhideWhenUsed/>
    <w:qFormat/>
    <w:rsid w:val="00F412CF"/>
    <w:pPr>
      <w:keepNext/>
      <w:numPr>
        <w:ilvl w:val="3"/>
        <w:numId w:val="1"/>
      </w:numPr>
      <w:spacing w:before="240" w:after="120"/>
      <w:jc w:val="both"/>
      <w:outlineLvl w:val="3"/>
    </w:pPr>
    <w:rPr>
      <w:b/>
      <w:bCs/>
      <w:i/>
    </w:rPr>
  </w:style>
  <w:style w:type="paragraph" w:styleId="Titolo5">
    <w:name w:val="heading 5"/>
    <w:basedOn w:val="Standard"/>
    <w:next w:val="Standard"/>
    <w:uiPriority w:val="9"/>
    <w:unhideWhenUsed/>
    <w:qFormat/>
    <w:rsid w:val="00F412CF"/>
    <w:pPr>
      <w:keepNext/>
      <w:jc w:val="center"/>
      <w:outlineLvl w:val="4"/>
    </w:pPr>
    <w:rPr>
      <w:b/>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numbering" w:customStyle="1" w:styleId="WWOutlineListStyle1">
    <w:name w:val="WW_OutlineListStyle_1"/>
    <w:basedOn w:val="Nessunelenco"/>
    <w:rsid w:val="00F412CF"/>
    <w:pPr>
      <w:numPr>
        <w:numId w:val="1"/>
      </w:numPr>
    </w:pPr>
  </w:style>
  <w:style w:type="paragraph" w:customStyle="1" w:styleId="Standard">
    <w:name w:val="Standard"/>
    <w:rsid w:val="00F412CF"/>
    <w:pPr>
      <w:widowControl/>
      <w:suppressAutoHyphens/>
    </w:pPr>
    <w:rPr>
      <w:szCs w:val="24"/>
    </w:rPr>
  </w:style>
  <w:style w:type="paragraph" w:customStyle="1" w:styleId="Heading">
    <w:name w:val="Heading"/>
    <w:basedOn w:val="Standard"/>
    <w:next w:val="Textbody"/>
    <w:rsid w:val="00F412CF"/>
    <w:pPr>
      <w:keepNext/>
      <w:spacing w:before="240" w:after="120"/>
    </w:pPr>
    <w:rPr>
      <w:rFonts w:ascii="Liberation Sans" w:eastAsia="Microsoft YaHei" w:hAnsi="Liberation Sans" w:cs="Arial"/>
      <w:sz w:val="28"/>
      <w:szCs w:val="28"/>
    </w:rPr>
  </w:style>
  <w:style w:type="paragraph" w:customStyle="1" w:styleId="Textbody">
    <w:name w:val="Text body"/>
    <w:basedOn w:val="Standard"/>
    <w:rsid w:val="00F412CF"/>
    <w:pPr>
      <w:jc w:val="center"/>
    </w:pPr>
    <w:rPr>
      <w:b/>
      <w:color w:val="FF0000"/>
    </w:rPr>
  </w:style>
  <w:style w:type="paragraph" w:styleId="Elenco">
    <w:name w:val="List"/>
    <w:basedOn w:val="Textbody"/>
    <w:rsid w:val="00F412CF"/>
    <w:rPr>
      <w:rFonts w:cs="Arial"/>
    </w:rPr>
  </w:style>
  <w:style w:type="paragraph" w:styleId="Didascalia">
    <w:name w:val="caption"/>
    <w:basedOn w:val="Standard"/>
    <w:next w:val="Standard"/>
    <w:rsid w:val="00F412CF"/>
    <w:pPr>
      <w:keepNext/>
      <w:keepLines/>
      <w:spacing w:before="220" w:after="260" w:line="264" w:lineRule="auto"/>
      <w:ind w:hanging="1418"/>
    </w:pPr>
    <w:rPr>
      <w:rFonts w:ascii="Book Antiqua" w:eastAsia="Book Antiqua" w:hAnsi="Book Antiqua" w:cs="Book Antiqua"/>
      <w:b/>
      <w:i/>
      <w:sz w:val="22"/>
      <w:szCs w:val="20"/>
    </w:rPr>
  </w:style>
  <w:style w:type="paragraph" w:customStyle="1" w:styleId="Index">
    <w:name w:val="Index"/>
    <w:basedOn w:val="Standard"/>
    <w:rsid w:val="00F412CF"/>
    <w:pPr>
      <w:suppressLineNumbers/>
    </w:pPr>
    <w:rPr>
      <w:rFonts w:cs="Arial"/>
    </w:rPr>
  </w:style>
  <w:style w:type="paragraph" w:customStyle="1" w:styleId="Relazione">
    <w:name w:val="Relazione"/>
    <w:basedOn w:val="Standard"/>
    <w:rsid w:val="00F412CF"/>
    <w:pPr>
      <w:spacing w:line="360" w:lineRule="auto"/>
      <w:ind w:firstLine="709"/>
      <w:jc w:val="both"/>
    </w:pPr>
  </w:style>
  <w:style w:type="paragraph" w:customStyle="1" w:styleId="HeaderandFooter">
    <w:name w:val="Header and Footer"/>
    <w:basedOn w:val="Standard"/>
    <w:rsid w:val="00F412CF"/>
  </w:style>
  <w:style w:type="paragraph" w:styleId="Intestazione">
    <w:name w:val="header"/>
    <w:basedOn w:val="Standard"/>
    <w:rsid w:val="00F412CF"/>
    <w:pPr>
      <w:tabs>
        <w:tab w:val="center" w:pos="4819"/>
        <w:tab w:val="right" w:pos="9638"/>
      </w:tabs>
    </w:pPr>
  </w:style>
  <w:style w:type="paragraph" w:styleId="Pidipagina">
    <w:name w:val="footer"/>
    <w:basedOn w:val="Standard"/>
    <w:rsid w:val="00F412CF"/>
    <w:pPr>
      <w:tabs>
        <w:tab w:val="center" w:pos="4819"/>
        <w:tab w:val="right" w:pos="9638"/>
      </w:tabs>
    </w:pPr>
  </w:style>
  <w:style w:type="paragraph" w:styleId="Titolo">
    <w:name w:val="Title"/>
    <w:basedOn w:val="Standard"/>
    <w:uiPriority w:val="10"/>
    <w:qFormat/>
    <w:rsid w:val="00F412CF"/>
    <w:pPr>
      <w:jc w:val="center"/>
    </w:pPr>
    <w:rPr>
      <w:b/>
    </w:rPr>
  </w:style>
  <w:style w:type="paragraph" w:customStyle="1" w:styleId="Footnote">
    <w:name w:val="Footnote"/>
    <w:basedOn w:val="Standard"/>
    <w:rsid w:val="00F412CF"/>
    <w:rPr>
      <w:sz w:val="20"/>
      <w:szCs w:val="20"/>
    </w:rPr>
  </w:style>
  <w:style w:type="paragraph" w:styleId="Testofumetto">
    <w:name w:val="Balloon Text"/>
    <w:basedOn w:val="Standard"/>
    <w:rsid w:val="00F412CF"/>
    <w:rPr>
      <w:rFonts w:ascii="Tahoma" w:eastAsia="Tahoma" w:hAnsi="Tahoma" w:cs="Tahoma"/>
      <w:sz w:val="16"/>
      <w:szCs w:val="16"/>
    </w:rPr>
  </w:style>
  <w:style w:type="paragraph" w:styleId="Paragrafoelenco">
    <w:name w:val="List Paragraph"/>
    <w:basedOn w:val="Standard"/>
    <w:rsid w:val="00F412CF"/>
    <w:pPr>
      <w:ind w:left="708"/>
    </w:pPr>
  </w:style>
  <w:style w:type="paragraph" w:customStyle="1" w:styleId="Framecontents">
    <w:name w:val="Frame contents"/>
    <w:basedOn w:val="Standard"/>
    <w:rsid w:val="00F412CF"/>
  </w:style>
  <w:style w:type="paragraph" w:customStyle="1" w:styleId="TableContents">
    <w:name w:val="Table Contents"/>
    <w:basedOn w:val="Standard"/>
    <w:rsid w:val="00F412CF"/>
    <w:pPr>
      <w:suppressLineNumbers/>
    </w:pPr>
  </w:style>
  <w:style w:type="paragraph" w:customStyle="1" w:styleId="TableHeading">
    <w:name w:val="Table Heading"/>
    <w:basedOn w:val="TableContents"/>
    <w:rsid w:val="00F412CF"/>
    <w:pPr>
      <w:jc w:val="center"/>
    </w:pPr>
    <w:rPr>
      <w:b/>
      <w:bCs/>
    </w:rPr>
  </w:style>
  <w:style w:type="character" w:styleId="Numeropagina">
    <w:name w:val="page number"/>
    <w:basedOn w:val="Carpredefinitoparagrafo"/>
    <w:rsid w:val="00F412CF"/>
  </w:style>
  <w:style w:type="character" w:customStyle="1" w:styleId="Footnoteanchor">
    <w:name w:val="Footnote anchor"/>
    <w:rsid w:val="00F412CF"/>
    <w:rPr>
      <w:position w:val="0"/>
      <w:vertAlign w:val="superscript"/>
    </w:rPr>
  </w:style>
  <w:style w:type="character" w:customStyle="1" w:styleId="FootnoteCharacters">
    <w:name w:val="Footnote Characters"/>
    <w:basedOn w:val="Carpredefinitoparagrafo"/>
    <w:rsid w:val="00F412CF"/>
    <w:rPr>
      <w:position w:val="0"/>
      <w:vertAlign w:val="superscript"/>
    </w:rPr>
  </w:style>
  <w:style w:type="character" w:customStyle="1" w:styleId="TestonotaapidipaginaCarattere">
    <w:name w:val="Testo nota a piè di pagina Carattere"/>
    <w:basedOn w:val="Carpredefinitoparagrafo"/>
    <w:rsid w:val="00F412CF"/>
  </w:style>
  <w:style w:type="character" w:customStyle="1" w:styleId="ListLabel1">
    <w:name w:val="ListLabel 1"/>
    <w:rsid w:val="00F412CF"/>
    <w:rPr>
      <w:rFonts w:cs="Courier New"/>
    </w:rPr>
  </w:style>
  <w:style w:type="character" w:customStyle="1" w:styleId="ListLabel2">
    <w:name w:val="ListLabel 2"/>
    <w:rsid w:val="00F412CF"/>
    <w:rPr>
      <w:rFonts w:cs="Courier New"/>
    </w:rPr>
  </w:style>
  <w:style w:type="character" w:customStyle="1" w:styleId="ListLabel3">
    <w:name w:val="ListLabel 3"/>
    <w:rsid w:val="00F412CF"/>
    <w:rPr>
      <w:rFonts w:cs="Courier New"/>
    </w:rPr>
  </w:style>
  <w:style w:type="character" w:customStyle="1" w:styleId="ListLabel4">
    <w:name w:val="ListLabel 4"/>
    <w:rsid w:val="00F412CF"/>
    <w:rPr>
      <w:rFonts w:cs="Courier New"/>
    </w:rPr>
  </w:style>
  <w:style w:type="character" w:customStyle="1" w:styleId="ListLabel5">
    <w:name w:val="ListLabel 5"/>
    <w:rsid w:val="00F412CF"/>
    <w:rPr>
      <w:rFonts w:cs="Courier New"/>
    </w:rPr>
  </w:style>
  <w:style w:type="character" w:customStyle="1" w:styleId="ListLabel6">
    <w:name w:val="ListLabel 6"/>
    <w:rsid w:val="00F412CF"/>
    <w:rPr>
      <w:rFonts w:cs="Courier New"/>
    </w:rPr>
  </w:style>
  <w:style w:type="character" w:customStyle="1" w:styleId="ListLabel7">
    <w:name w:val="ListLabel 7"/>
    <w:rsid w:val="00F412CF"/>
    <w:rPr>
      <w:rFonts w:eastAsia="Times New Roman" w:cs="Times New Roman"/>
    </w:rPr>
  </w:style>
  <w:style w:type="character" w:customStyle="1" w:styleId="ListLabel8">
    <w:name w:val="ListLabel 8"/>
    <w:rsid w:val="00F412CF"/>
    <w:rPr>
      <w:rFonts w:eastAsia="Times New Roman" w:cs="Times New Roman"/>
    </w:rPr>
  </w:style>
  <w:style w:type="character" w:customStyle="1" w:styleId="ListLabel9">
    <w:name w:val="ListLabel 9"/>
    <w:rsid w:val="00F412CF"/>
    <w:rPr>
      <w:rFonts w:cs="Courier New"/>
    </w:rPr>
  </w:style>
  <w:style w:type="character" w:customStyle="1" w:styleId="ListLabel10">
    <w:name w:val="ListLabel 10"/>
    <w:rsid w:val="00F412CF"/>
    <w:rPr>
      <w:rFonts w:cs="Courier New"/>
    </w:rPr>
  </w:style>
  <w:style w:type="character" w:customStyle="1" w:styleId="ListLabel11">
    <w:name w:val="ListLabel 11"/>
    <w:rsid w:val="00F412CF"/>
    <w:rPr>
      <w:rFonts w:eastAsia="Times New Roman" w:cs="Times New Roman"/>
    </w:rPr>
  </w:style>
  <w:style w:type="character" w:customStyle="1" w:styleId="ListLabel12">
    <w:name w:val="ListLabel 12"/>
    <w:rsid w:val="00F412CF"/>
    <w:rPr>
      <w:rFonts w:cs="Courier New"/>
    </w:rPr>
  </w:style>
  <w:style w:type="character" w:customStyle="1" w:styleId="ListLabel13">
    <w:name w:val="ListLabel 13"/>
    <w:rsid w:val="00F412CF"/>
    <w:rPr>
      <w:rFonts w:cs="Courier New"/>
    </w:rPr>
  </w:style>
  <w:style w:type="character" w:customStyle="1" w:styleId="ListLabel14">
    <w:name w:val="ListLabel 14"/>
    <w:rsid w:val="00F412CF"/>
    <w:rPr>
      <w:rFonts w:cs="Times New Roman"/>
      <w:sz w:val="28"/>
      <w:szCs w:val="28"/>
    </w:rPr>
  </w:style>
  <w:style w:type="character" w:customStyle="1" w:styleId="ListLabel15">
    <w:name w:val="ListLabel 15"/>
    <w:rsid w:val="00F412CF"/>
    <w:rPr>
      <w:rFonts w:cs="Courier New"/>
    </w:rPr>
  </w:style>
  <w:style w:type="character" w:customStyle="1" w:styleId="ListLabel16">
    <w:name w:val="ListLabel 16"/>
    <w:rsid w:val="00F412CF"/>
    <w:rPr>
      <w:rFonts w:cs="Courier New"/>
    </w:rPr>
  </w:style>
  <w:style w:type="character" w:customStyle="1" w:styleId="ListLabel17">
    <w:name w:val="ListLabel 17"/>
    <w:rsid w:val="00F412CF"/>
    <w:rPr>
      <w:rFonts w:cs="Courier New"/>
    </w:rPr>
  </w:style>
  <w:style w:type="character" w:customStyle="1" w:styleId="ListLabel18">
    <w:name w:val="ListLabel 18"/>
    <w:rsid w:val="00F412CF"/>
    <w:rPr>
      <w:rFonts w:cs="Times New Roman"/>
      <w:sz w:val="28"/>
      <w:szCs w:val="28"/>
    </w:rPr>
  </w:style>
  <w:style w:type="character" w:customStyle="1" w:styleId="ListLabel19">
    <w:name w:val="ListLabel 19"/>
    <w:rsid w:val="00F412CF"/>
    <w:rPr>
      <w:rFonts w:cs="Courier New"/>
    </w:rPr>
  </w:style>
  <w:style w:type="character" w:customStyle="1" w:styleId="ListLabel20">
    <w:name w:val="ListLabel 20"/>
    <w:rsid w:val="00F412CF"/>
    <w:rPr>
      <w:rFonts w:cs="Courier New"/>
    </w:rPr>
  </w:style>
  <w:style w:type="character" w:customStyle="1" w:styleId="ListLabel21">
    <w:name w:val="ListLabel 21"/>
    <w:rsid w:val="00F412CF"/>
    <w:rPr>
      <w:rFonts w:cs="Courier New"/>
    </w:rPr>
  </w:style>
  <w:style w:type="character" w:customStyle="1" w:styleId="ListLabel22">
    <w:name w:val="ListLabel 22"/>
    <w:rsid w:val="00F412CF"/>
    <w:rPr>
      <w:rFonts w:cs="Times New Roman"/>
      <w:sz w:val="28"/>
      <w:szCs w:val="28"/>
    </w:rPr>
  </w:style>
  <w:style w:type="character" w:customStyle="1" w:styleId="ListLabel23">
    <w:name w:val="ListLabel 23"/>
    <w:rsid w:val="00F412CF"/>
    <w:rPr>
      <w:rFonts w:cs="Courier New"/>
    </w:rPr>
  </w:style>
  <w:style w:type="character" w:customStyle="1" w:styleId="ListLabel24">
    <w:name w:val="ListLabel 24"/>
    <w:rsid w:val="00F412CF"/>
    <w:rPr>
      <w:rFonts w:cs="Courier New"/>
    </w:rPr>
  </w:style>
  <w:style w:type="character" w:customStyle="1" w:styleId="ListLabel25">
    <w:name w:val="ListLabel 25"/>
    <w:rsid w:val="00F412CF"/>
    <w:rPr>
      <w:rFonts w:cs="Courier New"/>
    </w:rPr>
  </w:style>
  <w:style w:type="character" w:customStyle="1" w:styleId="ListLabel26">
    <w:name w:val="ListLabel 26"/>
    <w:rsid w:val="00F412CF"/>
    <w:rPr>
      <w:rFonts w:cs="Times New Roman"/>
      <w:sz w:val="28"/>
      <w:szCs w:val="28"/>
    </w:rPr>
  </w:style>
  <w:style w:type="character" w:customStyle="1" w:styleId="ListLabel27">
    <w:name w:val="ListLabel 27"/>
    <w:rsid w:val="00F412CF"/>
    <w:rPr>
      <w:rFonts w:cs="Courier New"/>
    </w:rPr>
  </w:style>
  <w:style w:type="character" w:customStyle="1" w:styleId="ListLabel28">
    <w:name w:val="ListLabel 28"/>
    <w:rsid w:val="00F412CF"/>
    <w:rPr>
      <w:rFonts w:cs="Courier New"/>
    </w:rPr>
  </w:style>
  <w:style w:type="character" w:customStyle="1" w:styleId="ListLabel29">
    <w:name w:val="ListLabel 29"/>
    <w:rsid w:val="00F412CF"/>
    <w:rPr>
      <w:rFonts w:cs="Courier New"/>
    </w:rPr>
  </w:style>
  <w:style w:type="character" w:customStyle="1" w:styleId="ListLabel30">
    <w:name w:val="ListLabel 30"/>
    <w:rsid w:val="00F412CF"/>
    <w:rPr>
      <w:rFonts w:cs="Times New Roman"/>
      <w:sz w:val="28"/>
      <w:szCs w:val="28"/>
    </w:rPr>
  </w:style>
  <w:style w:type="character" w:customStyle="1" w:styleId="ListLabel31">
    <w:name w:val="ListLabel 31"/>
    <w:rsid w:val="00F412CF"/>
    <w:rPr>
      <w:rFonts w:cs="Courier New"/>
    </w:rPr>
  </w:style>
  <w:style w:type="character" w:customStyle="1" w:styleId="ListLabel32">
    <w:name w:val="ListLabel 32"/>
    <w:rsid w:val="00F412CF"/>
    <w:rPr>
      <w:rFonts w:cs="Courier New"/>
    </w:rPr>
  </w:style>
  <w:style w:type="character" w:customStyle="1" w:styleId="ListLabel33">
    <w:name w:val="ListLabel 33"/>
    <w:rsid w:val="00F412CF"/>
    <w:rPr>
      <w:rFonts w:cs="Courier New"/>
    </w:rPr>
  </w:style>
  <w:style w:type="character" w:customStyle="1" w:styleId="ListLabel34">
    <w:name w:val="ListLabel 34"/>
    <w:rsid w:val="00F412CF"/>
    <w:rPr>
      <w:rFonts w:cs="Times New Roman"/>
      <w:sz w:val="28"/>
      <w:szCs w:val="28"/>
    </w:rPr>
  </w:style>
  <w:style w:type="character" w:customStyle="1" w:styleId="ListLabel35">
    <w:name w:val="ListLabel 35"/>
    <w:rsid w:val="00F412CF"/>
    <w:rPr>
      <w:rFonts w:cs="Courier New"/>
    </w:rPr>
  </w:style>
  <w:style w:type="character" w:customStyle="1" w:styleId="ListLabel36">
    <w:name w:val="ListLabel 36"/>
    <w:rsid w:val="00F412CF"/>
    <w:rPr>
      <w:rFonts w:cs="Courier New"/>
    </w:rPr>
  </w:style>
  <w:style w:type="character" w:customStyle="1" w:styleId="ListLabel37">
    <w:name w:val="ListLabel 37"/>
    <w:rsid w:val="00F412CF"/>
    <w:rPr>
      <w:rFonts w:cs="Courier New"/>
    </w:rPr>
  </w:style>
  <w:style w:type="character" w:customStyle="1" w:styleId="ListLabel38">
    <w:name w:val="ListLabel 38"/>
    <w:rsid w:val="00F412CF"/>
    <w:rPr>
      <w:rFonts w:cs="Times New Roman"/>
      <w:b w:val="0"/>
      <w:i w:val="0"/>
      <w:sz w:val="40"/>
      <w:szCs w:val="40"/>
    </w:rPr>
  </w:style>
  <w:style w:type="character" w:customStyle="1" w:styleId="ListLabel39">
    <w:name w:val="ListLabel 39"/>
    <w:rsid w:val="00F412CF"/>
    <w:rPr>
      <w:b w:val="0"/>
      <w:i w:val="0"/>
      <w:sz w:val="24"/>
      <w:szCs w:val="24"/>
    </w:rPr>
  </w:style>
  <w:style w:type="character" w:customStyle="1" w:styleId="ListLabel40">
    <w:name w:val="ListLabel 40"/>
    <w:rsid w:val="00F412CF"/>
    <w:rPr>
      <w:rFonts w:cs="Courier New"/>
    </w:rPr>
  </w:style>
  <w:style w:type="character" w:customStyle="1" w:styleId="ListLabel41">
    <w:name w:val="ListLabel 41"/>
    <w:rsid w:val="00F412CF"/>
    <w:rPr>
      <w:rFonts w:cs="Courier New"/>
    </w:rPr>
  </w:style>
  <w:style w:type="character" w:customStyle="1" w:styleId="ListLabel42">
    <w:name w:val="ListLabel 42"/>
    <w:rsid w:val="00F412CF"/>
    <w:rPr>
      <w:color w:val="auto"/>
    </w:rPr>
  </w:style>
  <w:style w:type="character" w:customStyle="1" w:styleId="ListLabel43">
    <w:name w:val="ListLabel 43"/>
    <w:rsid w:val="00F412CF"/>
    <w:rPr>
      <w:rFonts w:cs="Courier New"/>
    </w:rPr>
  </w:style>
  <w:style w:type="character" w:customStyle="1" w:styleId="ListLabel44">
    <w:name w:val="ListLabel 44"/>
    <w:rsid w:val="00F412CF"/>
    <w:rPr>
      <w:rFonts w:cs="Courier New"/>
    </w:rPr>
  </w:style>
  <w:style w:type="character" w:customStyle="1" w:styleId="ListLabel45">
    <w:name w:val="ListLabel 45"/>
    <w:rsid w:val="00F412CF"/>
    <w:rPr>
      <w:rFonts w:cs="Courier New"/>
    </w:rPr>
  </w:style>
  <w:style w:type="character" w:customStyle="1" w:styleId="ListLabel46">
    <w:name w:val="ListLabel 46"/>
    <w:rsid w:val="00F412CF"/>
    <w:rPr>
      <w:rFonts w:cs="Courier New"/>
    </w:rPr>
  </w:style>
  <w:style w:type="character" w:customStyle="1" w:styleId="ListLabel47">
    <w:name w:val="ListLabel 47"/>
    <w:rsid w:val="00F412CF"/>
    <w:rPr>
      <w:rFonts w:cs="Courier New"/>
    </w:rPr>
  </w:style>
  <w:style w:type="character" w:customStyle="1" w:styleId="ListLabel48">
    <w:name w:val="ListLabel 48"/>
    <w:rsid w:val="00F412CF"/>
    <w:rPr>
      <w:rFonts w:cs="Courier New"/>
    </w:rPr>
  </w:style>
  <w:style w:type="character" w:customStyle="1" w:styleId="ListLabel49">
    <w:name w:val="ListLabel 49"/>
    <w:rsid w:val="00F412CF"/>
    <w:rPr>
      <w:rFonts w:cs="Courier New"/>
    </w:rPr>
  </w:style>
  <w:style w:type="character" w:customStyle="1" w:styleId="ListLabel50">
    <w:name w:val="ListLabel 50"/>
    <w:rsid w:val="00F412CF"/>
    <w:rPr>
      <w:rFonts w:cs="Courier New"/>
    </w:rPr>
  </w:style>
  <w:style w:type="character" w:customStyle="1" w:styleId="ListLabel51">
    <w:name w:val="ListLabel 51"/>
    <w:rsid w:val="00F412CF"/>
    <w:rPr>
      <w:rFonts w:cs="Courier New"/>
    </w:rPr>
  </w:style>
  <w:style w:type="character" w:customStyle="1" w:styleId="ListLabel52">
    <w:name w:val="ListLabel 52"/>
    <w:rsid w:val="00F412CF"/>
    <w:rPr>
      <w:rFonts w:cs="Times New Roman"/>
      <w:sz w:val="28"/>
      <w:szCs w:val="28"/>
    </w:rPr>
  </w:style>
  <w:style w:type="character" w:customStyle="1" w:styleId="ListLabel53">
    <w:name w:val="ListLabel 53"/>
    <w:rsid w:val="00F412CF"/>
    <w:rPr>
      <w:rFonts w:cs="Times New Roman"/>
      <w:sz w:val="28"/>
      <w:szCs w:val="28"/>
    </w:rPr>
  </w:style>
  <w:style w:type="character" w:customStyle="1" w:styleId="ListLabel54">
    <w:name w:val="ListLabel 54"/>
    <w:rsid w:val="00F412CF"/>
    <w:rPr>
      <w:rFonts w:cs="Times New Roman"/>
      <w:sz w:val="28"/>
      <w:szCs w:val="28"/>
    </w:rPr>
  </w:style>
  <w:style w:type="character" w:customStyle="1" w:styleId="ListLabel55">
    <w:name w:val="ListLabel 55"/>
    <w:rsid w:val="00F412CF"/>
    <w:rPr>
      <w:rFonts w:cs="Times New Roman"/>
      <w:sz w:val="28"/>
      <w:szCs w:val="28"/>
    </w:rPr>
  </w:style>
  <w:style w:type="character" w:customStyle="1" w:styleId="FootnoteSymbol">
    <w:name w:val="Footnote Symbol"/>
    <w:rsid w:val="00F412CF"/>
  </w:style>
  <w:style w:type="character" w:customStyle="1" w:styleId="BulletSymbolsuser">
    <w:name w:val="Bullet Symbols (user)"/>
    <w:rsid w:val="00F412CF"/>
  </w:style>
  <w:style w:type="character" w:styleId="Rimandonotaapidipagina">
    <w:name w:val="footnote reference"/>
    <w:basedOn w:val="Carpredefinitoparagrafo"/>
    <w:rsid w:val="00F412CF"/>
    <w:rPr>
      <w:position w:val="0"/>
      <w:vertAlign w:val="superscript"/>
    </w:rPr>
  </w:style>
  <w:style w:type="numbering" w:customStyle="1" w:styleId="WWOutlineListStyle">
    <w:name w:val="WW_OutlineListStyle"/>
    <w:basedOn w:val="Nessunelenco"/>
    <w:rsid w:val="00F412CF"/>
    <w:pPr>
      <w:numPr>
        <w:numId w:val="2"/>
      </w:numPr>
    </w:pPr>
  </w:style>
  <w:style w:type="numbering" w:customStyle="1" w:styleId="Outline">
    <w:name w:val="Outline"/>
    <w:basedOn w:val="Nessunelenco"/>
    <w:rsid w:val="00F412CF"/>
    <w:pPr>
      <w:numPr>
        <w:numId w:val="3"/>
      </w:numPr>
    </w:pPr>
  </w:style>
  <w:style w:type="numbering" w:customStyle="1" w:styleId="Nessunelenco1">
    <w:name w:val="Nessun elenco1"/>
    <w:basedOn w:val="Nessunelenco"/>
    <w:rsid w:val="00F412CF"/>
    <w:pPr>
      <w:numPr>
        <w:numId w:val="4"/>
      </w:numPr>
    </w:pPr>
  </w:style>
  <w:style w:type="numbering" w:customStyle="1" w:styleId="WWNum1">
    <w:name w:val="WWNum1"/>
    <w:basedOn w:val="Nessunelenco"/>
    <w:rsid w:val="00F412CF"/>
    <w:pPr>
      <w:numPr>
        <w:numId w:val="5"/>
      </w:numPr>
    </w:pPr>
  </w:style>
  <w:style w:type="numbering" w:customStyle="1" w:styleId="WWNum2">
    <w:name w:val="WWNum2"/>
    <w:basedOn w:val="Nessunelenco"/>
    <w:rsid w:val="00F412CF"/>
    <w:pPr>
      <w:numPr>
        <w:numId w:val="6"/>
      </w:numPr>
    </w:pPr>
  </w:style>
  <w:style w:type="numbering" w:customStyle="1" w:styleId="WWNum3">
    <w:name w:val="WWNum3"/>
    <w:basedOn w:val="Nessunelenco"/>
    <w:rsid w:val="00F412CF"/>
    <w:pPr>
      <w:numPr>
        <w:numId w:val="7"/>
      </w:numPr>
    </w:pPr>
  </w:style>
  <w:style w:type="numbering" w:customStyle="1" w:styleId="WWNum4">
    <w:name w:val="WWNum4"/>
    <w:basedOn w:val="Nessunelenco"/>
    <w:rsid w:val="00F412CF"/>
    <w:pPr>
      <w:numPr>
        <w:numId w:val="8"/>
      </w:numPr>
    </w:pPr>
  </w:style>
  <w:style w:type="numbering" w:customStyle="1" w:styleId="WWNum5">
    <w:name w:val="WWNum5"/>
    <w:basedOn w:val="Nessunelenco"/>
    <w:rsid w:val="00F412CF"/>
    <w:pPr>
      <w:numPr>
        <w:numId w:val="9"/>
      </w:numPr>
    </w:pPr>
  </w:style>
  <w:style w:type="numbering" w:customStyle="1" w:styleId="WWNum6">
    <w:name w:val="WWNum6"/>
    <w:basedOn w:val="Nessunelenco"/>
    <w:rsid w:val="00F412CF"/>
    <w:pPr>
      <w:numPr>
        <w:numId w:val="10"/>
      </w:numPr>
    </w:pPr>
  </w:style>
  <w:style w:type="numbering" w:customStyle="1" w:styleId="WWNum7">
    <w:name w:val="WWNum7"/>
    <w:basedOn w:val="Nessunelenco"/>
    <w:rsid w:val="00F412CF"/>
    <w:pPr>
      <w:numPr>
        <w:numId w:val="11"/>
      </w:numPr>
    </w:pPr>
  </w:style>
  <w:style w:type="numbering" w:customStyle="1" w:styleId="WWNum8">
    <w:name w:val="WWNum8"/>
    <w:basedOn w:val="Nessunelenco"/>
    <w:rsid w:val="00F412CF"/>
    <w:pPr>
      <w:numPr>
        <w:numId w:val="12"/>
      </w:numPr>
    </w:pPr>
  </w:style>
  <w:style w:type="numbering" w:customStyle="1" w:styleId="WWNum9">
    <w:name w:val="WWNum9"/>
    <w:basedOn w:val="Nessunelenco"/>
    <w:rsid w:val="00F412CF"/>
    <w:pPr>
      <w:numPr>
        <w:numId w:val="13"/>
      </w:numPr>
    </w:pPr>
  </w:style>
  <w:style w:type="numbering" w:customStyle="1" w:styleId="WWNum10">
    <w:name w:val="WWNum10"/>
    <w:basedOn w:val="Nessunelenco"/>
    <w:rsid w:val="00F412CF"/>
    <w:pPr>
      <w:numPr>
        <w:numId w:val="14"/>
      </w:numPr>
    </w:pPr>
  </w:style>
  <w:style w:type="numbering" w:customStyle="1" w:styleId="WWNum11">
    <w:name w:val="WWNum11"/>
    <w:basedOn w:val="Nessunelenco"/>
    <w:rsid w:val="00F412CF"/>
    <w:pPr>
      <w:numPr>
        <w:numId w:val="15"/>
      </w:numPr>
    </w:pPr>
  </w:style>
  <w:style w:type="numbering" w:customStyle="1" w:styleId="WWNum12">
    <w:name w:val="WWNum12"/>
    <w:basedOn w:val="Nessunelenco"/>
    <w:rsid w:val="00F412CF"/>
    <w:pPr>
      <w:numPr>
        <w:numId w:val="16"/>
      </w:numPr>
    </w:pPr>
  </w:style>
  <w:style w:type="numbering" w:customStyle="1" w:styleId="WWNum13">
    <w:name w:val="WWNum13"/>
    <w:basedOn w:val="Nessunelenco"/>
    <w:rsid w:val="00F412CF"/>
    <w:pPr>
      <w:numPr>
        <w:numId w:val="17"/>
      </w:numPr>
    </w:pPr>
  </w:style>
  <w:style w:type="numbering" w:customStyle="1" w:styleId="WWNum14">
    <w:name w:val="WWNum14"/>
    <w:basedOn w:val="Nessunelenco"/>
    <w:rsid w:val="00F412CF"/>
    <w:pPr>
      <w:numPr>
        <w:numId w:val="18"/>
      </w:numPr>
    </w:pPr>
  </w:style>
  <w:style w:type="numbering" w:customStyle="1" w:styleId="WWNum15">
    <w:name w:val="WWNum15"/>
    <w:basedOn w:val="Nessunelenco"/>
    <w:rsid w:val="00F412CF"/>
    <w:pPr>
      <w:numPr>
        <w:numId w:val="19"/>
      </w:numPr>
    </w:pPr>
  </w:style>
  <w:style w:type="numbering" w:customStyle="1" w:styleId="WWNum16">
    <w:name w:val="WWNum16"/>
    <w:basedOn w:val="Nessunelenco"/>
    <w:rsid w:val="00F412CF"/>
    <w:pPr>
      <w:numPr>
        <w:numId w:val="20"/>
      </w:numPr>
    </w:pPr>
  </w:style>
  <w:style w:type="numbering" w:customStyle="1" w:styleId="WWNum17">
    <w:name w:val="WWNum17"/>
    <w:basedOn w:val="Nessunelenco"/>
    <w:rsid w:val="00F412CF"/>
    <w:pPr>
      <w:numPr>
        <w:numId w:val="21"/>
      </w:numPr>
    </w:pPr>
  </w:style>
  <w:style w:type="numbering" w:customStyle="1" w:styleId="WWNum18">
    <w:name w:val="WWNum18"/>
    <w:basedOn w:val="Nessunelenco"/>
    <w:rsid w:val="00F412CF"/>
    <w:pPr>
      <w:numPr>
        <w:numId w:val="22"/>
      </w:numPr>
    </w:pPr>
  </w:style>
  <w:style w:type="numbering" w:customStyle="1" w:styleId="WWNum19">
    <w:name w:val="WWNum19"/>
    <w:basedOn w:val="Nessunelenco"/>
    <w:rsid w:val="00F412CF"/>
    <w:pPr>
      <w:numPr>
        <w:numId w:val="23"/>
      </w:numPr>
    </w:pPr>
  </w:style>
  <w:style w:type="numbering" w:customStyle="1" w:styleId="WWNum20">
    <w:name w:val="WWNum20"/>
    <w:basedOn w:val="Nessunelenco"/>
    <w:rsid w:val="00F412CF"/>
    <w:pPr>
      <w:numPr>
        <w:numId w:val="24"/>
      </w:numPr>
    </w:pPr>
  </w:style>
  <w:style w:type="numbering" w:customStyle="1" w:styleId="WWNum21">
    <w:name w:val="WWNum21"/>
    <w:basedOn w:val="Nessunelenco"/>
    <w:rsid w:val="00F412CF"/>
    <w:pPr>
      <w:numPr>
        <w:numId w:val="25"/>
      </w:numPr>
    </w:pPr>
  </w:style>
  <w:style w:type="paragraph" w:styleId="PreformattatoHTML">
    <w:name w:val="HTML Preformatted"/>
    <w:basedOn w:val="Normale"/>
    <w:link w:val="PreformattatoHTMLCarattere"/>
    <w:uiPriority w:val="99"/>
    <w:unhideWhenUsed/>
    <w:rsid w:val="00C2500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textAlignment w:val="auto"/>
    </w:pPr>
    <w:rPr>
      <w:rFonts w:ascii="Courier New" w:hAnsi="Courier New" w:cs="Courier New"/>
      <w:sz w:val="20"/>
    </w:rPr>
  </w:style>
  <w:style w:type="character" w:customStyle="1" w:styleId="PreformattatoHTMLCarattere">
    <w:name w:val="Preformattato HTML Carattere"/>
    <w:basedOn w:val="Carpredefinitoparagrafo"/>
    <w:link w:val="PreformattatoHTML"/>
    <w:uiPriority w:val="99"/>
    <w:rsid w:val="00C25006"/>
    <w:rPr>
      <w:rFonts w:ascii="Courier New" w:hAnsi="Courier New" w:cs="Courier New"/>
      <w:sz w:val="20"/>
    </w:rPr>
  </w:style>
  <w:style w:type="paragraph" w:styleId="Testonotaapidipagina">
    <w:name w:val="footnote text"/>
    <w:basedOn w:val="Normale"/>
    <w:link w:val="TestonotaapidipaginaCarattere1"/>
    <w:uiPriority w:val="99"/>
    <w:semiHidden/>
    <w:unhideWhenUsed/>
    <w:rsid w:val="00B1002F"/>
    <w:rPr>
      <w:sz w:val="20"/>
    </w:rPr>
  </w:style>
  <w:style w:type="character" w:customStyle="1" w:styleId="TestonotaapidipaginaCarattere1">
    <w:name w:val="Testo nota a piè di pagina Carattere1"/>
    <w:basedOn w:val="Carpredefinitoparagrafo"/>
    <w:link w:val="Testonotaapidipagina"/>
    <w:uiPriority w:val="99"/>
    <w:semiHidden/>
    <w:rsid w:val="00B1002F"/>
    <w:rPr>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46638089">
      <w:bodyDiv w:val="1"/>
      <w:marLeft w:val="0"/>
      <w:marRight w:val="0"/>
      <w:marTop w:val="0"/>
      <w:marBottom w:val="0"/>
      <w:divBdr>
        <w:top w:val="none" w:sz="0" w:space="0" w:color="auto"/>
        <w:left w:val="none" w:sz="0" w:space="0" w:color="auto"/>
        <w:bottom w:val="none" w:sz="0" w:space="0" w:color="auto"/>
        <w:right w:val="none" w:sz="0" w:space="0" w:color="auto"/>
      </w:divBdr>
    </w:div>
    <w:div w:id="1494957035">
      <w:bodyDiv w:val="1"/>
      <w:marLeft w:val="0"/>
      <w:marRight w:val="0"/>
      <w:marTop w:val="0"/>
      <w:marBottom w:val="0"/>
      <w:divBdr>
        <w:top w:val="none" w:sz="0" w:space="0" w:color="auto"/>
        <w:left w:val="none" w:sz="0" w:space="0" w:color="auto"/>
        <w:bottom w:val="none" w:sz="0" w:space="0" w:color="auto"/>
        <w:right w:val="none" w:sz="0" w:space="0" w:color="auto"/>
      </w:divBdr>
    </w:div>
    <w:div w:id="210884701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7A72B3C-B1D5-4A94-99BB-A74D1F7E77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2192</Words>
  <Characters>12496</Characters>
  <Application>Microsoft Office Word</Application>
  <DocSecurity>0</DocSecurity>
  <Lines>104</Lines>
  <Paragraphs>29</Paragraphs>
  <ScaleCrop>false</ScaleCrop>
  <HeadingPairs>
    <vt:vector size="2" baseType="variant">
      <vt:variant>
        <vt:lpstr>Titolo</vt:lpstr>
      </vt:variant>
      <vt:variant>
        <vt:i4>1</vt:i4>
      </vt:variant>
    </vt:vector>
  </HeadingPairs>
  <TitlesOfParts>
    <vt:vector size="1" baseType="lpstr">
      <vt:lpstr>DOMANDA DI CONFERIMENTO IN DISCARICA PER RIFIUTI NON PERICOLOSI CON CELLA MONODEDICATA PER RIFIUTI DI AMIANTO</vt:lpstr>
    </vt:vector>
  </TitlesOfParts>
  <Company>Hewlett-Packard Company</Company>
  <LinksUpToDate>false</LinksUpToDate>
  <CharactersWithSpaces>14659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DOMANDA DI CONFERIMENTO IN DISCARICA PER RIFIUTI NON PERICOLOSI CON CELLA MONODEDICATA PER RIFIUTI DI AMIANTO</dc:title>
  <dc:creator>moretti</dc:creator>
  <cp:lastModifiedBy>nota</cp:lastModifiedBy>
  <cp:revision>2</cp:revision>
  <cp:lastPrinted>2021-03-31T08:41:00Z</cp:lastPrinted>
  <dcterms:created xsi:type="dcterms:W3CDTF">2021-03-31T10:24:00Z</dcterms:created>
  <dcterms:modified xsi:type="dcterms:W3CDTF">2021-03-31T10:24:00Z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moretti</vt:lpwstr>
  </property>
  <property fmtid="{D5CDD505-2E9C-101B-9397-08002B2CF9AE}" pid="4" name="DocSecurity">
    <vt:r8>0</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